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40" w:rsidRPr="00024238" w:rsidRDefault="00B62A40" w:rsidP="00024238">
      <w:pPr>
        <w:spacing w:after="0" w:line="240" w:lineRule="auto"/>
        <w:rPr>
          <w:b/>
          <w:sz w:val="24"/>
          <w:szCs w:val="24"/>
        </w:rPr>
      </w:pPr>
      <w:r w:rsidRPr="00024238">
        <w:rPr>
          <w:b/>
          <w:smallCaps/>
          <w:noProof/>
          <w:sz w:val="24"/>
          <w:szCs w:val="24"/>
          <w:lang w:eastAsia="bg-BG"/>
        </w:rPr>
        <w:drawing>
          <wp:inline distT="0" distB="0" distL="0" distR="0">
            <wp:extent cx="5758222" cy="1281430"/>
            <wp:effectExtent l="0" t="0" r="0" b="0"/>
            <wp:docPr id="1" name="Picture 1"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delTravel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0017" cy="1284055"/>
                    </a:xfrm>
                    <a:prstGeom prst="rect">
                      <a:avLst/>
                    </a:prstGeom>
                    <a:noFill/>
                    <a:ln>
                      <a:noFill/>
                    </a:ln>
                  </pic:spPr>
                </pic:pic>
              </a:graphicData>
            </a:graphic>
          </wp:inline>
        </w:drawing>
      </w:r>
    </w:p>
    <w:p w:rsidR="00CF4B7E" w:rsidRDefault="00CF4B7E" w:rsidP="00024238">
      <w:pPr>
        <w:keepNext/>
        <w:overflowPunct w:val="0"/>
        <w:autoSpaceDE w:val="0"/>
        <w:autoSpaceDN w:val="0"/>
        <w:adjustRightInd w:val="0"/>
        <w:spacing w:after="0" w:line="240" w:lineRule="auto"/>
        <w:jc w:val="center"/>
        <w:outlineLvl w:val="0"/>
        <w:rPr>
          <w:rFonts w:eastAsia="Times New Roman" w:cs="Times New Roman"/>
          <w:bCs/>
          <w:iCs/>
          <w:color w:val="0000FF"/>
          <w:sz w:val="24"/>
          <w:szCs w:val="24"/>
        </w:rPr>
      </w:pPr>
    </w:p>
    <w:p w:rsidR="00024238" w:rsidRPr="00024238" w:rsidRDefault="00024238" w:rsidP="00024238">
      <w:pPr>
        <w:keepNext/>
        <w:overflowPunct w:val="0"/>
        <w:autoSpaceDE w:val="0"/>
        <w:autoSpaceDN w:val="0"/>
        <w:adjustRightInd w:val="0"/>
        <w:spacing w:after="0" w:line="240" w:lineRule="auto"/>
        <w:jc w:val="center"/>
        <w:outlineLvl w:val="0"/>
        <w:rPr>
          <w:rFonts w:eastAsia="Times New Roman" w:cs="Times New Roman"/>
          <w:bCs/>
          <w:iCs/>
          <w:color w:val="0000FF"/>
          <w:sz w:val="24"/>
          <w:szCs w:val="24"/>
        </w:rPr>
      </w:pPr>
      <w:r w:rsidRPr="00024238">
        <w:rPr>
          <w:rFonts w:eastAsia="Times New Roman" w:cs="Times New Roman"/>
          <w:bCs/>
          <w:iCs/>
          <w:color w:val="0000FF"/>
          <w:sz w:val="24"/>
          <w:szCs w:val="24"/>
        </w:rPr>
        <w:t>ПОЧИВКА в МАЛТА през май 2018!</w:t>
      </w:r>
    </w:p>
    <w:p w:rsidR="00024238" w:rsidRPr="00024238" w:rsidRDefault="00024238" w:rsidP="00024238">
      <w:pPr>
        <w:spacing w:after="0" w:line="240" w:lineRule="auto"/>
        <w:rPr>
          <w:rFonts w:eastAsia="Times New Roman" w:cs="Times New Roman"/>
          <w:sz w:val="24"/>
          <w:szCs w:val="24"/>
        </w:rPr>
      </w:pPr>
    </w:p>
    <w:p w:rsidR="00024238" w:rsidRPr="00024238" w:rsidRDefault="00024238" w:rsidP="00024238">
      <w:pPr>
        <w:spacing w:after="0" w:line="240" w:lineRule="auto"/>
        <w:jc w:val="both"/>
        <w:rPr>
          <w:rFonts w:eastAsia="Times New Roman" w:cs="Calibri"/>
          <w:i/>
          <w:iCs/>
          <w:color w:val="000080"/>
          <w:sz w:val="24"/>
          <w:szCs w:val="24"/>
        </w:rPr>
      </w:pPr>
      <w:r w:rsidRPr="00024238">
        <w:rPr>
          <w:rFonts w:eastAsia="Times New Roman" w:cs="Calibri"/>
          <w:i/>
          <w:iCs/>
          <w:color w:val="000080"/>
          <w:sz w:val="24"/>
          <w:szCs w:val="24"/>
        </w:rPr>
        <w:t xml:space="preserve">В сърцето на Средиземно море Малтийският архипелаг  предлага изобилно слънце, кристално чисти, тюркоазени води и усещане за лежерност и безвремие. Райското кътче на границата на Европа с Африка е изпъстрено с невероятни пейзажи - пътешествие в миналото и настоящето. Запазила самобитния си дух Малта – малка, но величествена страна съчетава хилядолетна история, богато културно наследство, природни забележителности, сърдечни жители, вкусна средиземноморска  кухня, спокойствие и  радост от живота, гаранция за истинско удоволствие и неповторимо преживяване  по време </w:t>
      </w:r>
      <w:r w:rsidR="00EC502F">
        <w:rPr>
          <w:rFonts w:eastAsia="Times New Roman" w:cs="Calibri"/>
          <w:i/>
          <w:iCs/>
          <w:color w:val="000080"/>
          <w:sz w:val="24"/>
          <w:szCs w:val="24"/>
        </w:rPr>
        <w:t>на Вашата ваканция и не само...</w:t>
      </w:r>
      <w:r w:rsidRPr="00024238">
        <w:rPr>
          <w:rFonts w:eastAsia="Times New Roman" w:cs="Calibri"/>
          <w:i/>
          <w:iCs/>
          <w:color w:val="000080"/>
          <w:sz w:val="24"/>
          <w:szCs w:val="24"/>
        </w:rPr>
        <w:t xml:space="preserve"> </w:t>
      </w:r>
    </w:p>
    <w:p w:rsidR="00024238" w:rsidRPr="00024238" w:rsidRDefault="00024238" w:rsidP="00024238">
      <w:pPr>
        <w:spacing w:after="0" w:line="240" w:lineRule="auto"/>
        <w:jc w:val="both"/>
        <w:rPr>
          <w:rFonts w:eastAsia="Times New Roman" w:cs="Times New Roman"/>
          <w:b/>
          <w:bCs/>
          <w:color w:val="FF00FF"/>
          <w:sz w:val="24"/>
          <w:szCs w:val="24"/>
        </w:rPr>
      </w:pPr>
    </w:p>
    <w:p w:rsidR="00024238" w:rsidRPr="00024238" w:rsidRDefault="00024238" w:rsidP="00024238">
      <w:pPr>
        <w:spacing w:after="0" w:line="240" w:lineRule="auto"/>
        <w:jc w:val="both"/>
        <w:rPr>
          <w:rFonts w:eastAsia="Times New Roman" w:cs="Calibri"/>
          <w:b/>
          <w:bCs/>
          <w:i/>
          <w:color w:val="1F497D"/>
          <w:sz w:val="24"/>
          <w:szCs w:val="24"/>
        </w:rPr>
      </w:pPr>
    </w:p>
    <w:p w:rsidR="00024238" w:rsidRPr="00024238" w:rsidRDefault="00024238" w:rsidP="00024238">
      <w:pPr>
        <w:spacing w:after="0" w:line="240" w:lineRule="auto"/>
        <w:jc w:val="center"/>
        <w:rPr>
          <w:rFonts w:eastAsia="Times New Roman" w:cs="Times New Roman"/>
          <w:b/>
          <w:bCs/>
          <w:color w:val="FF00FF"/>
          <w:sz w:val="24"/>
          <w:szCs w:val="24"/>
        </w:rPr>
      </w:pPr>
      <w:r w:rsidRPr="00024238">
        <w:rPr>
          <w:rFonts w:eastAsia="Times New Roman" w:cs="Times New Roman"/>
          <w:b/>
          <w:bCs/>
          <w:color w:val="FF00FF"/>
          <w:sz w:val="24"/>
          <w:szCs w:val="24"/>
        </w:rPr>
        <w:t>ПОЧИВКИТЕ И ЕКСКУРЗИОННАТА ПРОГРАМА СЕ ОСЪЩЕСТВЯВАТ ВСЕКИ ВТОРНИК И СЪБОТА, С ПРОДЪЛЖИТЕЛНОСТ  4, 6 И 8 ДНИ,</w:t>
      </w:r>
    </w:p>
    <w:p w:rsidR="00024238" w:rsidRPr="00024238" w:rsidRDefault="00024238" w:rsidP="00024238">
      <w:pPr>
        <w:spacing w:after="0" w:line="240" w:lineRule="auto"/>
        <w:jc w:val="center"/>
        <w:rPr>
          <w:rFonts w:eastAsia="Times New Roman" w:cs="Times New Roman"/>
          <w:b/>
          <w:bCs/>
          <w:color w:val="FF00FF"/>
          <w:sz w:val="24"/>
          <w:szCs w:val="24"/>
        </w:rPr>
      </w:pPr>
      <w:r w:rsidRPr="00024238">
        <w:rPr>
          <w:rFonts w:eastAsia="Times New Roman" w:cs="Times New Roman"/>
          <w:b/>
          <w:bCs/>
          <w:sz w:val="24"/>
          <w:szCs w:val="24"/>
        </w:rPr>
        <w:t xml:space="preserve">      </w:t>
      </w:r>
      <w:r w:rsidRPr="00024238">
        <w:rPr>
          <w:rFonts w:eastAsia="Times New Roman" w:cs="Times New Roman"/>
          <w:b/>
          <w:bCs/>
          <w:color w:val="FF00FF"/>
          <w:sz w:val="24"/>
          <w:szCs w:val="24"/>
        </w:rPr>
        <w:t>ИНДИВИДУАЛНО ПЪТУВАНЕ БЕЗ ВОДАЧ ОТ БЪЛГАРИЯ И</w:t>
      </w:r>
    </w:p>
    <w:p w:rsidR="00024238" w:rsidRPr="00024238" w:rsidRDefault="00024238" w:rsidP="00024238">
      <w:pPr>
        <w:spacing w:after="0" w:line="240" w:lineRule="auto"/>
        <w:jc w:val="center"/>
        <w:rPr>
          <w:rFonts w:eastAsia="Times New Roman" w:cs="Times New Roman"/>
          <w:b/>
          <w:bCs/>
          <w:color w:val="FF00FF"/>
          <w:sz w:val="24"/>
          <w:szCs w:val="24"/>
        </w:rPr>
      </w:pPr>
      <w:r w:rsidRPr="00024238">
        <w:rPr>
          <w:rFonts w:eastAsia="Times New Roman" w:cs="Times New Roman"/>
          <w:b/>
          <w:bCs/>
          <w:color w:val="FF00FF"/>
          <w:sz w:val="24"/>
          <w:szCs w:val="24"/>
        </w:rPr>
        <w:t xml:space="preserve">   БЕЗ ИЗИСКВАНЕ ЗА МИНИМАЛЕН БРОЙ ПЪТУВАЩИ!!!</w:t>
      </w:r>
    </w:p>
    <w:p w:rsidR="00024238" w:rsidRPr="00024238" w:rsidRDefault="00024238" w:rsidP="00024238">
      <w:pPr>
        <w:spacing w:after="0" w:line="240" w:lineRule="auto"/>
        <w:jc w:val="center"/>
        <w:rPr>
          <w:rFonts w:eastAsia="Times New Roman" w:cs="Times New Roman"/>
          <w:b/>
          <w:bCs/>
          <w:color w:val="FF00FF"/>
          <w:sz w:val="24"/>
          <w:szCs w:val="24"/>
        </w:rPr>
      </w:pPr>
    </w:p>
    <w:p w:rsidR="00024238" w:rsidRPr="00024238" w:rsidRDefault="00024238" w:rsidP="00024238">
      <w:pPr>
        <w:spacing w:after="0" w:line="240" w:lineRule="auto"/>
        <w:jc w:val="center"/>
        <w:rPr>
          <w:rFonts w:eastAsia="Times New Roman" w:cs="Times New Roman"/>
          <w:b/>
          <w:bCs/>
          <w:sz w:val="24"/>
          <w:szCs w:val="24"/>
        </w:rPr>
      </w:pPr>
      <w:bookmarkStart w:id="0" w:name="_GoBack"/>
      <w:r w:rsidRPr="00024238">
        <w:rPr>
          <w:rFonts w:eastAsia="Times New Roman" w:cs="Times New Roman"/>
          <w:sz w:val="24"/>
          <w:szCs w:val="24"/>
          <w:u w:val="single"/>
        </w:rPr>
        <w:t>Цените са базирани на най-ниската цена на билетите на Wizzair и подлежат на препотвърждение при резервация.</w:t>
      </w:r>
    </w:p>
    <w:p w:rsidR="00024238" w:rsidRPr="00024238" w:rsidRDefault="00024238" w:rsidP="00024238">
      <w:pPr>
        <w:spacing w:after="0" w:line="240" w:lineRule="auto"/>
        <w:jc w:val="center"/>
        <w:rPr>
          <w:rFonts w:eastAsia="Times New Roman" w:cs="Times New Roman"/>
          <w:b/>
          <w:bCs/>
          <w:color w:val="FF0000"/>
          <w:sz w:val="24"/>
          <w:szCs w:val="24"/>
        </w:rPr>
      </w:pPr>
    </w:p>
    <w:p w:rsidR="00024238" w:rsidRPr="00024238" w:rsidRDefault="00024238" w:rsidP="00024238">
      <w:pPr>
        <w:spacing w:after="0" w:line="240" w:lineRule="auto"/>
        <w:jc w:val="both"/>
        <w:rPr>
          <w:rFonts w:eastAsia="Times New Roman" w:cs="Calibri"/>
          <w:b/>
          <w:i/>
          <w:sz w:val="24"/>
          <w:szCs w:val="24"/>
          <w:u w:val="single"/>
          <w:lang w:val="ru-RU"/>
        </w:rPr>
      </w:pPr>
      <w:r w:rsidRPr="00024238">
        <w:rPr>
          <w:rFonts w:eastAsia="Times New Roman" w:cs="Calibri"/>
          <w:b/>
          <w:i/>
          <w:sz w:val="24"/>
          <w:szCs w:val="24"/>
          <w:u w:val="single"/>
          <w:lang w:val="ru-RU"/>
        </w:rPr>
        <w:t>Полетна информация:</w:t>
      </w:r>
    </w:p>
    <w:p w:rsid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i/>
          <w:iCs/>
          <w:sz w:val="24"/>
          <w:szCs w:val="24"/>
          <w:lang w:eastAsia="bg-BG"/>
        </w:rPr>
        <w:t xml:space="preserve">Зам.: </w:t>
      </w:r>
      <w:r w:rsidRPr="00024238">
        <w:rPr>
          <w:rFonts w:eastAsia="Times New Roman" w:cs="Calibri"/>
          <w:b/>
          <w:sz w:val="24"/>
          <w:szCs w:val="24"/>
        </w:rPr>
        <w:t>вторник/четвъртък/събота</w:t>
      </w:r>
      <w:r w:rsidRPr="00024238">
        <w:rPr>
          <w:rFonts w:eastAsia="Times New Roman" w:cs="Calibri"/>
          <w:b/>
          <w:sz w:val="24"/>
          <w:szCs w:val="24"/>
        </w:rPr>
        <w:tab/>
      </w:r>
      <w:r w:rsidRPr="00024238">
        <w:rPr>
          <w:rFonts w:eastAsia="Times New Roman" w:cs="Calibri"/>
          <w:b/>
          <w:bCs/>
          <w:sz w:val="24"/>
          <w:szCs w:val="24"/>
          <w:lang w:eastAsia="bg-BG"/>
        </w:rPr>
        <w:t>София – 19.10 ч.                  Малта – 20.15 ч.  W6 4365</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i/>
          <w:iCs/>
          <w:sz w:val="24"/>
          <w:szCs w:val="24"/>
          <w:lang w:eastAsia="bg-BG"/>
        </w:rPr>
        <w:t>Връщ</w:t>
      </w:r>
      <w:r w:rsidRPr="00024238">
        <w:rPr>
          <w:rFonts w:eastAsia="Times New Roman" w:cs="Calibri"/>
          <w:b/>
          <w:bCs/>
          <w:sz w:val="24"/>
          <w:szCs w:val="24"/>
          <w:lang w:eastAsia="bg-BG"/>
        </w:rPr>
        <w:t>.: </w:t>
      </w:r>
      <w:r w:rsidRPr="00024238">
        <w:rPr>
          <w:rFonts w:eastAsia="Times New Roman" w:cs="Calibri"/>
          <w:b/>
          <w:sz w:val="24"/>
          <w:szCs w:val="24"/>
        </w:rPr>
        <w:t xml:space="preserve">вторник/четвъртък/събота </w:t>
      </w:r>
      <w:r w:rsidRPr="00024238">
        <w:rPr>
          <w:rFonts w:eastAsia="Times New Roman" w:cs="Calibri"/>
          <w:b/>
          <w:bCs/>
          <w:sz w:val="24"/>
          <w:szCs w:val="24"/>
          <w:lang w:eastAsia="bg-BG"/>
        </w:rPr>
        <w:t>Малта – 20.50 ч.                София – 23.40 ч.  W6 4366</w:t>
      </w:r>
    </w:p>
    <w:p w:rsidR="00024238" w:rsidRPr="00024238" w:rsidRDefault="00024238" w:rsidP="00024238">
      <w:pPr>
        <w:spacing w:after="0" w:line="240" w:lineRule="auto"/>
        <w:jc w:val="both"/>
        <w:rPr>
          <w:rFonts w:eastAsia="Times New Roman" w:cs="Calibri"/>
          <w:i/>
          <w:sz w:val="24"/>
          <w:szCs w:val="24"/>
        </w:rPr>
      </w:pPr>
      <w:r w:rsidRPr="00024238">
        <w:rPr>
          <w:rFonts w:eastAsia="Times New Roman" w:cs="Calibri"/>
          <w:b/>
          <w:sz w:val="24"/>
          <w:szCs w:val="24"/>
        </w:rPr>
        <w:t xml:space="preserve">       </w:t>
      </w:r>
    </w:p>
    <w:p w:rsidR="00024238" w:rsidRPr="00024238" w:rsidRDefault="00024238" w:rsidP="00024238">
      <w:pPr>
        <w:spacing w:after="0" w:line="240" w:lineRule="auto"/>
        <w:ind w:right="-566"/>
        <w:jc w:val="both"/>
        <w:rPr>
          <w:rFonts w:eastAsia="Times New Roman" w:cs="Calibri"/>
          <w:sz w:val="24"/>
          <w:szCs w:val="24"/>
        </w:rPr>
      </w:pPr>
      <w:r w:rsidRPr="00024238">
        <w:rPr>
          <w:rFonts w:eastAsia="Times New Roman" w:cs="Calibri"/>
          <w:b/>
          <w:i/>
          <w:sz w:val="24"/>
          <w:szCs w:val="24"/>
          <w:u w:val="single"/>
        </w:rPr>
        <w:t>*Забележка:</w:t>
      </w:r>
      <w:r w:rsidRPr="00024238">
        <w:rPr>
          <w:rFonts w:eastAsia="Times New Roman" w:cs="Calibri"/>
          <w:i/>
          <w:sz w:val="24"/>
          <w:szCs w:val="24"/>
        </w:rPr>
        <w:t xml:space="preserve"> </w:t>
      </w:r>
      <w:r w:rsidRPr="00024238">
        <w:rPr>
          <w:rFonts w:eastAsia="Times New Roman" w:cs="Calibri"/>
          <w:sz w:val="24"/>
          <w:szCs w:val="24"/>
        </w:rPr>
        <w:t xml:space="preserve">Разписанието на полетите </w:t>
      </w:r>
      <w:r w:rsidRPr="00024238">
        <w:rPr>
          <w:rFonts w:eastAsia="Times New Roman" w:cs="Calibri"/>
          <w:sz w:val="24"/>
          <w:szCs w:val="24"/>
          <w:lang w:val="en-US"/>
        </w:rPr>
        <w:t>e</w:t>
      </w:r>
      <w:r w:rsidRPr="00024238">
        <w:rPr>
          <w:rFonts w:eastAsia="Times New Roman" w:cs="Calibri"/>
          <w:sz w:val="24"/>
          <w:szCs w:val="24"/>
        </w:rPr>
        <w:t xml:space="preserve"> в местни времена, часовата разлика между Малта и България е – 1 час. Полетът излита от летище София - Терминал 1.  </w:t>
      </w:r>
    </w:p>
    <w:bookmarkEnd w:id="0"/>
    <w:p w:rsidR="00024238" w:rsidRDefault="00024238" w:rsidP="00024238">
      <w:pPr>
        <w:spacing w:after="0" w:line="240" w:lineRule="auto"/>
        <w:ind w:right="-708"/>
        <w:rPr>
          <w:rFonts w:eastAsia="Times New Roman" w:cs="Calibri"/>
          <w:sz w:val="24"/>
          <w:szCs w:val="24"/>
        </w:rPr>
      </w:pPr>
    </w:p>
    <w:p w:rsidR="00024238" w:rsidRPr="00024238" w:rsidRDefault="00024238" w:rsidP="00024238">
      <w:pPr>
        <w:spacing w:after="0" w:line="240" w:lineRule="auto"/>
        <w:ind w:right="-708"/>
        <w:rPr>
          <w:rFonts w:eastAsia="Times New Roman" w:cs="Arial"/>
          <w:b/>
          <w:i/>
          <w:sz w:val="24"/>
          <w:szCs w:val="24"/>
        </w:rPr>
      </w:pPr>
      <w:r w:rsidRPr="00024238">
        <w:rPr>
          <w:rFonts w:eastAsia="Times New Roman" w:cs="Arial"/>
          <w:b/>
          <w:i/>
          <w:color w:val="7030A0"/>
          <w:sz w:val="24"/>
          <w:szCs w:val="24"/>
          <w:lang w:val="en-US" w:eastAsia="bg-BG"/>
        </w:rPr>
        <w:t>Blue Sea Santa Maria</w:t>
      </w:r>
      <w:r w:rsidRPr="00024238">
        <w:rPr>
          <w:rFonts w:eastAsia="Times New Roman" w:cs="Arial"/>
          <w:b/>
          <w:i/>
          <w:color w:val="7030A0"/>
          <w:sz w:val="24"/>
          <w:szCs w:val="24"/>
          <w:lang w:eastAsia="bg-BG"/>
        </w:rPr>
        <w:t xml:space="preserve"> 3* </w:t>
      </w:r>
      <w:r w:rsidRPr="00024238">
        <w:rPr>
          <w:rFonts w:eastAsia="Times New Roman" w:cs="Arial"/>
          <w:b/>
          <w:i/>
          <w:color w:val="7030A0"/>
          <w:sz w:val="24"/>
          <w:szCs w:val="24"/>
          <w:lang w:val="en-US" w:eastAsia="bg-BG"/>
        </w:rPr>
        <w:t>BB</w:t>
      </w:r>
      <w:r w:rsidRPr="00024238">
        <w:rPr>
          <w:rFonts w:eastAsia="Times New Roman" w:cs="Arial"/>
          <w:b/>
          <w:i/>
          <w:color w:val="7030A0"/>
          <w:sz w:val="24"/>
          <w:szCs w:val="24"/>
          <w:lang w:eastAsia="bg-BG"/>
        </w:rPr>
        <w:t xml:space="preserve">        </w:t>
      </w:r>
      <w:hyperlink r:id="rId6" w:history="1">
        <w:r w:rsidRPr="00024238">
          <w:rPr>
            <w:rFonts w:eastAsia="Times New Roman" w:cs="Arial"/>
            <w:b/>
            <w:i/>
            <w:color w:val="0000FF"/>
            <w:sz w:val="24"/>
            <w:szCs w:val="24"/>
            <w:u w:val="single"/>
            <w:lang w:eastAsia="bg-BG"/>
          </w:rPr>
          <w:t>www.thesantamariahotelmalta.com/</w:t>
        </w:r>
      </w:hyperlink>
      <w:r w:rsidRPr="00024238">
        <w:rPr>
          <w:rFonts w:eastAsia="Times New Roman" w:cs="Arial"/>
          <w:b/>
          <w:i/>
          <w:sz w:val="24"/>
          <w:szCs w:val="24"/>
          <w:lang w:eastAsia="bg-BG"/>
        </w:rPr>
        <w:t xml:space="preserve">             Буджиба</w:t>
      </w: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418"/>
        <w:gridCol w:w="1417"/>
        <w:gridCol w:w="1276"/>
        <w:gridCol w:w="1417"/>
        <w:gridCol w:w="1560"/>
        <w:gridCol w:w="1417"/>
      </w:tblGrid>
      <w:tr w:rsidR="00024238" w:rsidRPr="00024238" w:rsidTr="00024238">
        <w:trPr>
          <w:trHeight w:val="946"/>
        </w:trPr>
        <w:tc>
          <w:tcPr>
            <w:tcW w:w="1702"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Arial"/>
                <w:b/>
                <w:i/>
                <w:sz w:val="20"/>
                <w:szCs w:val="20"/>
                <w:lang w:val="en-US"/>
              </w:rPr>
            </w:pPr>
            <w:r w:rsidRPr="00024238">
              <w:rPr>
                <w:rFonts w:eastAsia="Times New Roman" w:cs="Arial"/>
                <w:b/>
                <w:i/>
                <w:sz w:val="20"/>
                <w:szCs w:val="20"/>
              </w:rPr>
              <w:t>Период</w:t>
            </w:r>
          </w:p>
          <w:p w:rsidR="00024238" w:rsidRPr="00024238" w:rsidRDefault="00024238" w:rsidP="00024238">
            <w:pPr>
              <w:spacing w:after="0" w:line="240" w:lineRule="auto"/>
              <w:jc w:val="center"/>
              <w:rPr>
                <w:rFonts w:eastAsia="Times New Roman" w:cs="Arial"/>
                <w:b/>
                <w:bCs/>
                <w:i/>
                <w:sz w:val="20"/>
                <w:szCs w:val="20"/>
                <w:lang w:val="en-US"/>
              </w:rPr>
            </w:pPr>
            <w:r w:rsidRPr="00024238">
              <w:rPr>
                <w:rFonts w:eastAsia="Times New Roman" w:cs="Arial"/>
                <w:b/>
                <w:bCs/>
                <w:i/>
                <w:sz w:val="20"/>
                <w:szCs w:val="20"/>
              </w:rPr>
              <w:t>01.0</w:t>
            </w:r>
            <w:r w:rsidRPr="00024238">
              <w:rPr>
                <w:rFonts w:eastAsia="Times New Roman" w:cs="Arial"/>
                <w:b/>
                <w:bCs/>
                <w:i/>
                <w:sz w:val="20"/>
                <w:szCs w:val="20"/>
                <w:lang w:val="en-US"/>
              </w:rPr>
              <w:t>5 -24</w:t>
            </w:r>
            <w:r w:rsidRPr="00024238">
              <w:rPr>
                <w:rFonts w:eastAsia="Times New Roman" w:cs="Arial"/>
                <w:b/>
                <w:bCs/>
                <w:i/>
                <w:sz w:val="20"/>
                <w:szCs w:val="20"/>
              </w:rPr>
              <w:t>.05</w:t>
            </w:r>
            <w:r w:rsidRPr="00024238">
              <w:rPr>
                <w:rFonts w:eastAsia="Times New Roman" w:cs="Arial"/>
                <w:b/>
                <w:bCs/>
                <w:i/>
                <w:sz w:val="20"/>
                <w:szCs w:val="20"/>
                <w:lang w:val="en-US"/>
              </w:rPr>
              <w:t>.</w:t>
            </w:r>
            <w:r w:rsidRPr="00024238">
              <w:rPr>
                <w:rFonts w:eastAsia="Times New Roman" w:cs="Arial"/>
                <w:b/>
                <w:bCs/>
                <w:i/>
                <w:sz w:val="20"/>
                <w:szCs w:val="20"/>
              </w:rPr>
              <w:t>1</w:t>
            </w:r>
            <w:r w:rsidRPr="00024238">
              <w:rPr>
                <w:rFonts w:eastAsia="Times New Roman" w:cs="Arial"/>
                <w:b/>
                <w:bCs/>
                <w:i/>
                <w:sz w:val="20"/>
                <w:szCs w:val="20"/>
                <w:lang w:val="en-US"/>
              </w:rPr>
              <w:t>8</w:t>
            </w:r>
          </w:p>
          <w:p w:rsidR="00024238" w:rsidRPr="00024238" w:rsidRDefault="00024238" w:rsidP="00024238">
            <w:pPr>
              <w:spacing w:after="0" w:line="240" w:lineRule="auto"/>
              <w:jc w:val="center"/>
              <w:rPr>
                <w:rFonts w:eastAsia="Times New Roman" w:cs="Times New Roman"/>
                <w:b/>
                <w:bCs/>
                <w:i/>
                <w:iCs/>
                <w:sz w:val="20"/>
                <w:szCs w:val="20"/>
                <w:lang w:eastAsia="bg-BG"/>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Възр. в двойна стая</w:t>
            </w:r>
          </w:p>
          <w:p w:rsidR="00024238" w:rsidRPr="00024238" w:rsidRDefault="00024238" w:rsidP="00024238">
            <w:pPr>
              <w:spacing w:after="0" w:line="240" w:lineRule="auto"/>
              <w:jc w:val="center"/>
              <w:rPr>
                <w:rFonts w:eastAsia="Times New Roman" w:cs="Times New Roman"/>
                <w:b/>
                <w:bCs/>
                <w:i/>
                <w:iCs/>
                <w:sz w:val="20"/>
                <w:szCs w:val="20"/>
                <w:lang w:eastAsia="bg-BG"/>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Дете с двама възр.</w:t>
            </w:r>
          </w:p>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2-12 г</w:t>
            </w:r>
          </w:p>
          <w:p w:rsidR="00024238" w:rsidRPr="00024238" w:rsidRDefault="00024238" w:rsidP="00024238">
            <w:pPr>
              <w:spacing w:after="0" w:line="240" w:lineRule="auto"/>
              <w:jc w:val="center"/>
              <w:rPr>
                <w:rFonts w:eastAsia="Times New Roman" w:cs="Times New Roman"/>
                <w:b/>
                <w:bCs/>
                <w:i/>
                <w:iCs/>
                <w:sz w:val="20"/>
                <w:szCs w:val="20"/>
                <w:lang w:eastAsia="bg-BG"/>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3-ти възр. в двойна стая</w:t>
            </w:r>
          </w:p>
          <w:p w:rsidR="00024238" w:rsidRPr="00024238" w:rsidRDefault="00024238" w:rsidP="00024238">
            <w:pPr>
              <w:spacing w:after="0" w:line="240" w:lineRule="auto"/>
              <w:jc w:val="center"/>
              <w:rPr>
                <w:rFonts w:eastAsia="Times New Roman" w:cs="Times New Roman"/>
                <w:b/>
                <w:bCs/>
                <w:i/>
                <w:iCs/>
                <w:sz w:val="20"/>
                <w:szCs w:val="20"/>
                <w:lang w:eastAsia="bg-BG"/>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Доплащане за самостоятелна стая</w:t>
            </w:r>
          </w:p>
          <w:p w:rsidR="00024238" w:rsidRPr="00024238" w:rsidRDefault="00024238" w:rsidP="00024238">
            <w:pPr>
              <w:spacing w:after="0" w:line="240" w:lineRule="auto"/>
              <w:jc w:val="center"/>
              <w:rPr>
                <w:rFonts w:eastAsia="Times New Roman" w:cs="Times New Roman"/>
                <w:b/>
                <w:bCs/>
                <w:i/>
                <w:iCs/>
                <w:sz w:val="20"/>
                <w:szCs w:val="20"/>
                <w:lang w:eastAsia="bg-BG"/>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Доплащане</w:t>
            </w:r>
          </w:p>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за НВ</w:t>
            </w:r>
          </w:p>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Възр/дете</w:t>
            </w:r>
          </w:p>
          <w:p w:rsidR="00024238" w:rsidRPr="00024238" w:rsidRDefault="00024238" w:rsidP="00024238">
            <w:pPr>
              <w:spacing w:after="0" w:line="240" w:lineRule="auto"/>
              <w:jc w:val="center"/>
              <w:rPr>
                <w:rFonts w:eastAsia="Times New Roman" w:cs="Times New Roman"/>
                <w:b/>
                <w:bCs/>
                <w:i/>
                <w:iCs/>
                <w:sz w:val="20"/>
                <w:szCs w:val="20"/>
                <w:lang w:eastAsia="bg-BG"/>
              </w:rPr>
            </w:pPr>
          </w:p>
        </w:tc>
        <w:tc>
          <w:tcPr>
            <w:tcW w:w="1417" w:type="dxa"/>
            <w:tcBorders>
              <w:top w:val="single" w:sz="4" w:space="0" w:color="000000"/>
              <w:left w:val="single" w:sz="4" w:space="0" w:color="000000"/>
              <w:bottom w:val="single" w:sz="4" w:space="0" w:color="000000"/>
              <w:right w:val="single" w:sz="4" w:space="0" w:color="000000"/>
            </w:tcBorders>
          </w:tcPr>
          <w:p w:rsidR="00024238" w:rsidRPr="00024238" w:rsidRDefault="00024238" w:rsidP="00024238">
            <w:pPr>
              <w:spacing w:after="0" w:line="240" w:lineRule="auto"/>
              <w:jc w:val="center"/>
              <w:rPr>
                <w:rFonts w:eastAsia="Times New Roman" w:cs="Times New Roman"/>
                <w:b/>
                <w:bCs/>
                <w:i/>
                <w:iCs/>
                <w:sz w:val="20"/>
                <w:szCs w:val="20"/>
                <w:lang w:val="en-US" w:eastAsia="bg-BG"/>
              </w:rPr>
            </w:pPr>
            <w:r w:rsidRPr="00024238">
              <w:rPr>
                <w:rFonts w:eastAsia="Times New Roman" w:cs="Times New Roman"/>
                <w:b/>
                <w:bCs/>
                <w:i/>
                <w:iCs/>
                <w:sz w:val="20"/>
                <w:szCs w:val="20"/>
                <w:lang w:eastAsia="bg-BG"/>
              </w:rPr>
              <w:t>Доплащане</w:t>
            </w:r>
          </w:p>
          <w:p w:rsidR="00024238" w:rsidRPr="00024238" w:rsidRDefault="00024238" w:rsidP="00024238">
            <w:pPr>
              <w:spacing w:after="0" w:line="240" w:lineRule="auto"/>
              <w:jc w:val="center"/>
              <w:rPr>
                <w:rFonts w:eastAsia="Times New Roman" w:cs="Times New Roman"/>
                <w:b/>
                <w:bCs/>
                <w:i/>
                <w:iCs/>
                <w:sz w:val="20"/>
                <w:szCs w:val="20"/>
                <w:lang w:val="en-US" w:eastAsia="bg-BG"/>
              </w:rPr>
            </w:pPr>
            <w:r w:rsidRPr="00024238">
              <w:rPr>
                <w:rFonts w:eastAsia="Times New Roman" w:cs="Times New Roman"/>
                <w:b/>
                <w:bCs/>
                <w:i/>
                <w:iCs/>
                <w:sz w:val="20"/>
                <w:szCs w:val="20"/>
                <w:lang w:eastAsia="bg-BG"/>
              </w:rPr>
              <w:t xml:space="preserve">за </w:t>
            </w:r>
            <w:r w:rsidRPr="00024238">
              <w:rPr>
                <w:rFonts w:eastAsia="Times New Roman" w:cs="Times New Roman"/>
                <w:b/>
                <w:bCs/>
                <w:i/>
                <w:iCs/>
                <w:sz w:val="20"/>
                <w:szCs w:val="20"/>
                <w:lang w:val="en-US" w:eastAsia="bg-BG"/>
              </w:rPr>
              <w:t>All Inclusive</w:t>
            </w:r>
          </w:p>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Възр/дете</w:t>
            </w:r>
          </w:p>
          <w:p w:rsidR="00024238" w:rsidRPr="00024238" w:rsidRDefault="00024238" w:rsidP="00024238">
            <w:pPr>
              <w:spacing w:after="0" w:line="240" w:lineRule="auto"/>
              <w:jc w:val="center"/>
              <w:rPr>
                <w:rFonts w:eastAsia="Times New Roman" w:cs="Times New Roman"/>
                <w:b/>
                <w:bCs/>
                <w:i/>
                <w:iCs/>
                <w:sz w:val="20"/>
                <w:szCs w:val="20"/>
                <w:lang w:eastAsia="bg-BG"/>
              </w:rPr>
            </w:pPr>
          </w:p>
        </w:tc>
      </w:tr>
      <w:tr w:rsidR="00024238" w:rsidRPr="00024238" w:rsidTr="00024238">
        <w:trPr>
          <w:trHeight w:val="303"/>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Arial"/>
                <w:b/>
                <w:i/>
                <w:sz w:val="20"/>
                <w:szCs w:val="20"/>
              </w:rPr>
              <w:t>3 нощувки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469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369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438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44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40/0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84/0</w:t>
            </w:r>
          </w:p>
        </w:tc>
      </w:tr>
      <w:tr w:rsidR="00024238" w:rsidRPr="00024238" w:rsidTr="00024238">
        <w:trPr>
          <w:trHeight w:val="265"/>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i/>
                <w:sz w:val="20"/>
                <w:szCs w:val="20"/>
              </w:rPr>
            </w:pPr>
            <w:r w:rsidRPr="00024238">
              <w:rPr>
                <w:rFonts w:eastAsia="Times New Roman" w:cs="Arial"/>
                <w:b/>
                <w:i/>
                <w:sz w:val="20"/>
                <w:szCs w:val="20"/>
                <w:lang w:val="en-US"/>
              </w:rPr>
              <w:t xml:space="preserve">5 </w:t>
            </w:r>
            <w:r w:rsidRPr="00024238">
              <w:rPr>
                <w:rFonts w:eastAsia="Times New Roman" w:cs="Arial"/>
                <w:b/>
                <w:i/>
                <w:sz w:val="20"/>
                <w:szCs w:val="20"/>
              </w:rPr>
              <w:t xml:space="preserve"> нощувки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499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369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459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66</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59/0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133/0</w:t>
            </w:r>
          </w:p>
        </w:tc>
      </w:tr>
      <w:tr w:rsidR="00024238" w:rsidRPr="00024238" w:rsidTr="00024238">
        <w:trPr>
          <w:trHeight w:val="284"/>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i/>
                <w:sz w:val="20"/>
                <w:szCs w:val="20"/>
                <w:lang w:val="en-US"/>
              </w:rPr>
            </w:pPr>
            <w:r w:rsidRPr="00024238">
              <w:rPr>
                <w:rFonts w:eastAsia="Times New Roman" w:cs="Arial"/>
                <w:b/>
                <w:i/>
                <w:sz w:val="20"/>
                <w:szCs w:val="20"/>
              </w:rPr>
              <w:t>7 нощувки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559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369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509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88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79/0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183/0</w:t>
            </w:r>
          </w:p>
        </w:tc>
      </w:tr>
    </w:tbl>
    <w:p w:rsidR="00024238" w:rsidRPr="00024238" w:rsidRDefault="00024238" w:rsidP="00024238">
      <w:pPr>
        <w:tabs>
          <w:tab w:val="left" w:pos="6390"/>
        </w:tabs>
        <w:spacing w:after="0" w:line="240" w:lineRule="auto"/>
        <w:rPr>
          <w:rFonts w:eastAsia="Times New Roman" w:cs="Times New Roman"/>
          <w:b/>
          <w:bCs/>
          <w:iCs/>
          <w:sz w:val="24"/>
          <w:szCs w:val="24"/>
          <w:lang w:eastAsia="bg-BG"/>
        </w:rPr>
      </w:pPr>
      <w:r w:rsidRPr="00024238">
        <w:rPr>
          <w:rFonts w:eastAsia="Times New Roman" w:cs="Times New Roman"/>
          <w:b/>
          <w:bCs/>
          <w:iCs/>
          <w:sz w:val="24"/>
          <w:szCs w:val="24"/>
          <w:lang w:eastAsia="bg-BG"/>
        </w:rPr>
        <w:tab/>
      </w:r>
    </w:p>
    <w:p w:rsidR="00024238" w:rsidRPr="00024238" w:rsidRDefault="00024238" w:rsidP="00024238">
      <w:pPr>
        <w:spacing w:after="0" w:line="240" w:lineRule="auto"/>
        <w:ind w:right="-708"/>
        <w:rPr>
          <w:rFonts w:eastAsia="Times New Roman" w:cs="Times New Roman"/>
          <w:b/>
          <w:i/>
          <w:sz w:val="24"/>
          <w:szCs w:val="24"/>
          <w:lang w:val="en-US"/>
        </w:rPr>
      </w:pPr>
      <w:r w:rsidRPr="00024238">
        <w:rPr>
          <w:rFonts w:eastAsia="Times New Roman" w:cs="Times New Roman"/>
          <w:b/>
          <w:bCs/>
          <w:i/>
          <w:iCs/>
          <w:sz w:val="24"/>
          <w:szCs w:val="24"/>
          <w:lang w:eastAsia="bg-BG"/>
        </w:rPr>
        <w:t xml:space="preserve"> </w:t>
      </w:r>
      <w:r w:rsidRPr="00024238">
        <w:rPr>
          <w:rFonts w:eastAsia="Times New Roman" w:cs="Times New Roman"/>
          <w:b/>
          <w:bCs/>
          <w:i/>
          <w:iCs/>
          <w:sz w:val="24"/>
          <w:szCs w:val="24"/>
          <w:lang w:eastAsia="bg-BG"/>
        </w:rPr>
        <w:tab/>
      </w:r>
      <w:r w:rsidRPr="00024238">
        <w:rPr>
          <w:rFonts w:eastAsia="Times New Roman" w:cs="Times New Roman"/>
          <w:b/>
          <w:bCs/>
          <w:i/>
          <w:iCs/>
          <w:color w:val="7030A0"/>
          <w:sz w:val="24"/>
          <w:szCs w:val="24"/>
          <w:lang w:eastAsia="bg-BG"/>
        </w:rPr>
        <w:t xml:space="preserve">St. George's Park 3* </w:t>
      </w:r>
      <w:r w:rsidRPr="00024238">
        <w:rPr>
          <w:rFonts w:eastAsia="Times New Roman" w:cs="Times New Roman"/>
          <w:b/>
          <w:bCs/>
          <w:i/>
          <w:iCs/>
          <w:color w:val="7030A0"/>
          <w:sz w:val="24"/>
          <w:szCs w:val="24"/>
          <w:lang w:val="en-US" w:eastAsia="bg-BG"/>
        </w:rPr>
        <w:t>BB</w:t>
      </w:r>
      <w:r w:rsidRPr="00024238">
        <w:rPr>
          <w:rFonts w:eastAsia="Times New Roman" w:cs="Times New Roman"/>
          <w:b/>
          <w:bCs/>
          <w:i/>
          <w:iCs/>
          <w:sz w:val="24"/>
          <w:szCs w:val="24"/>
          <w:lang w:eastAsia="bg-BG"/>
        </w:rPr>
        <w:t xml:space="preserve">       </w:t>
      </w:r>
      <w:r w:rsidRPr="00024238">
        <w:rPr>
          <w:rFonts w:eastAsia="Times New Roman" w:cs="Times New Roman"/>
          <w:b/>
          <w:bCs/>
          <w:i/>
          <w:iCs/>
          <w:color w:val="0000FF"/>
          <w:sz w:val="24"/>
          <w:szCs w:val="24"/>
          <w:u w:val="single"/>
          <w:lang w:val="en-US" w:eastAsia="bg-BG"/>
        </w:rPr>
        <w:t>www</w:t>
      </w:r>
      <w:r w:rsidRPr="00024238">
        <w:rPr>
          <w:rFonts w:eastAsia="Times New Roman" w:cs="Times New Roman"/>
          <w:b/>
          <w:bCs/>
          <w:i/>
          <w:iCs/>
          <w:color w:val="0000FF"/>
          <w:sz w:val="24"/>
          <w:szCs w:val="24"/>
          <w:u w:val="single"/>
          <w:lang w:eastAsia="bg-BG"/>
        </w:rPr>
        <w:t>.</w:t>
      </w:r>
      <w:proofErr w:type="spellStart"/>
      <w:r w:rsidRPr="00024238">
        <w:rPr>
          <w:rFonts w:eastAsia="Times New Roman" w:cs="Times New Roman"/>
          <w:b/>
          <w:bCs/>
          <w:i/>
          <w:iCs/>
          <w:color w:val="0000FF"/>
          <w:sz w:val="24"/>
          <w:szCs w:val="24"/>
          <w:u w:val="single"/>
          <w:lang w:val="en-US" w:eastAsia="bg-BG"/>
        </w:rPr>
        <w:t>blueseageorgevalletteresort</w:t>
      </w:r>
      <w:proofErr w:type="spellEnd"/>
      <w:r w:rsidRPr="00024238">
        <w:rPr>
          <w:rFonts w:eastAsia="Times New Roman" w:cs="Times New Roman"/>
          <w:b/>
          <w:bCs/>
          <w:i/>
          <w:iCs/>
          <w:color w:val="0000FF"/>
          <w:sz w:val="24"/>
          <w:szCs w:val="24"/>
          <w:u w:val="single"/>
          <w:lang w:eastAsia="bg-BG"/>
        </w:rPr>
        <w:t>.</w:t>
      </w:r>
      <w:r w:rsidRPr="00024238">
        <w:rPr>
          <w:rFonts w:eastAsia="Times New Roman" w:cs="Times New Roman"/>
          <w:b/>
          <w:bCs/>
          <w:i/>
          <w:iCs/>
          <w:color w:val="0000FF"/>
          <w:sz w:val="24"/>
          <w:szCs w:val="24"/>
          <w:u w:val="single"/>
          <w:lang w:val="en-US" w:eastAsia="bg-BG"/>
        </w:rPr>
        <w:t>com</w:t>
      </w:r>
      <w:r w:rsidRPr="00024238">
        <w:rPr>
          <w:rFonts w:eastAsia="Times New Roman" w:cs="Times New Roman"/>
          <w:b/>
          <w:bCs/>
          <w:i/>
          <w:iCs/>
          <w:sz w:val="24"/>
          <w:szCs w:val="24"/>
          <w:lang w:eastAsia="bg-BG"/>
        </w:rPr>
        <w:t xml:space="preserve">         Ст. Джулианс</w:t>
      </w:r>
      <w:r w:rsidRPr="00024238">
        <w:rPr>
          <w:rFonts w:eastAsia="Times New Roman" w:cs="Times New Roman"/>
          <w:b/>
          <w:bCs/>
          <w:i/>
          <w:iCs/>
          <w:color w:val="FF0000"/>
          <w:sz w:val="24"/>
          <w:szCs w:val="24"/>
          <w:lang w:val="en-US" w:eastAsia="bg-BG"/>
        </w:rPr>
        <w:t xml:space="preserve"> </w:t>
      </w: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418"/>
        <w:gridCol w:w="1417"/>
        <w:gridCol w:w="1276"/>
        <w:gridCol w:w="1417"/>
        <w:gridCol w:w="1560"/>
        <w:gridCol w:w="1417"/>
      </w:tblGrid>
      <w:tr w:rsidR="00024238" w:rsidRPr="00024238" w:rsidTr="00024238">
        <w:trPr>
          <w:trHeight w:val="473"/>
        </w:trPr>
        <w:tc>
          <w:tcPr>
            <w:tcW w:w="1702"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Arial"/>
                <w:b/>
                <w:i/>
                <w:sz w:val="20"/>
                <w:szCs w:val="20"/>
                <w:lang w:val="en-US"/>
              </w:rPr>
            </w:pPr>
            <w:r w:rsidRPr="00024238">
              <w:rPr>
                <w:rFonts w:eastAsia="Times New Roman" w:cs="Arial"/>
                <w:b/>
                <w:i/>
                <w:sz w:val="20"/>
                <w:szCs w:val="20"/>
              </w:rPr>
              <w:t>Период</w:t>
            </w:r>
          </w:p>
          <w:p w:rsidR="00024238" w:rsidRPr="00024238" w:rsidRDefault="00024238" w:rsidP="00024238">
            <w:pPr>
              <w:spacing w:after="0" w:line="240" w:lineRule="auto"/>
              <w:jc w:val="center"/>
              <w:rPr>
                <w:rFonts w:eastAsia="Times New Roman" w:cs="Arial"/>
                <w:b/>
                <w:bCs/>
                <w:i/>
                <w:sz w:val="20"/>
                <w:szCs w:val="20"/>
                <w:lang w:val="en-US"/>
              </w:rPr>
            </w:pPr>
            <w:r w:rsidRPr="00024238">
              <w:rPr>
                <w:rFonts w:eastAsia="Times New Roman" w:cs="Arial"/>
                <w:b/>
                <w:bCs/>
                <w:i/>
                <w:sz w:val="20"/>
                <w:szCs w:val="20"/>
              </w:rPr>
              <w:t>01.0</w:t>
            </w:r>
            <w:r w:rsidRPr="00024238">
              <w:rPr>
                <w:rFonts w:eastAsia="Times New Roman" w:cs="Arial"/>
                <w:b/>
                <w:bCs/>
                <w:i/>
                <w:sz w:val="20"/>
                <w:szCs w:val="20"/>
                <w:lang w:val="en-US"/>
              </w:rPr>
              <w:t>5 -</w:t>
            </w:r>
            <w:r w:rsidRPr="00024238">
              <w:rPr>
                <w:rFonts w:eastAsia="Times New Roman" w:cs="Arial"/>
                <w:b/>
                <w:bCs/>
                <w:i/>
                <w:sz w:val="20"/>
                <w:szCs w:val="20"/>
              </w:rPr>
              <w:t>24.05</w:t>
            </w:r>
            <w:r w:rsidRPr="00024238">
              <w:rPr>
                <w:rFonts w:eastAsia="Times New Roman" w:cs="Arial"/>
                <w:b/>
                <w:bCs/>
                <w:i/>
                <w:sz w:val="20"/>
                <w:szCs w:val="20"/>
                <w:lang w:val="en-US"/>
              </w:rPr>
              <w:t>.</w:t>
            </w:r>
            <w:r w:rsidRPr="00024238">
              <w:rPr>
                <w:rFonts w:eastAsia="Times New Roman" w:cs="Arial"/>
                <w:b/>
                <w:bCs/>
                <w:i/>
                <w:sz w:val="20"/>
                <w:szCs w:val="20"/>
              </w:rPr>
              <w:t>1</w:t>
            </w:r>
            <w:r w:rsidRPr="00024238">
              <w:rPr>
                <w:rFonts w:eastAsia="Times New Roman" w:cs="Arial"/>
                <w:b/>
                <w:bCs/>
                <w:i/>
                <w:sz w:val="20"/>
                <w:szCs w:val="20"/>
                <w:lang w:val="en-US"/>
              </w:rPr>
              <w:t>8</w:t>
            </w:r>
          </w:p>
          <w:p w:rsidR="00024238" w:rsidRPr="00024238" w:rsidRDefault="00024238" w:rsidP="00024238">
            <w:pPr>
              <w:spacing w:after="0" w:line="240" w:lineRule="auto"/>
              <w:jc w:val="center"/>
              <w:rPr>
                <w:rFonts w:eastAsia="Times New Roman" w:cs="Times New Roman"/>
                <w:b/>
                <w:bCs/>
                <w:i/>
                <w:iCs/>
                <w:sz w:val="20"/>
                <w:szCs w:val="20"/>
                <w:lang w:eastAsia="bg-BG"/>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Възр</w:t>
            </w:r>
            <w:r>
              <w:rPr>
                <w:rFonts w:eastAsia="Times New Roman" w:cs="Times New Roman"/>
                <w:b/>
                <w:bCs/>
                <w:i/>
                <w:iCs/>
                <w:sz w:val="20"/>
                <w:szCs w:val="20"/>
                <w:lang w:eastAsia="bg-BG"/>
              </w:rPr>
              <w:t>.</w:t>
            </w:r>
            <w:r w:rsidRPr="00024238">
              <w:rPr>
                <w:rFonts w:eastAsia="Times New Roman" w:cs="Times New Roman"/>
                <w:b/>
                <w:bCs/>
                <w:i/>
                <w:iCs/>
                <w:sz w:val="20"/>
                <w:szCs w:val="20"/>
                <w:lang w:eastAsia="bg-BG"/>
              </w:rPr>
              <w:t xml:space="preserve"> в двойна стая</w:t>
            </w:r>
          </w:p>
          <w:p w:rsidR="00024238" w:rsidRPr="00024238" w:rsidRDefault="00024238" w:rsidP="00024238">
            <w:pPr>
              <w:spacing w:after="0" w:line="240" w:lineRule="auto"/>
              <w:jc w:val="center"/>
              <w:rPr>
                <w:rFonts w:eastAsia="Times New Roman" w:cs="Times New Roman"/>
                <w:b/>
                <w:bCs/>
                <w:i/>
                <w:iCs/>
                <w:sz w:val="20"/>
                <w:szCs w:val="20"/>
                <w:lang w:eastAsia="bg-BG"/>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Дете с двама възр</w:t>
            </w:r>
            <w:r>
              <w:rPr>
                <w:rFonts w:eastAsia="Times New Roman" w:cs="Times New Roman"/>
                <w:b/>
                <w:bCs/>
                <w:i/>
                <w:iCs/>
                <w:sz w:val="20"/>
                <w:szCs w:val="20"/>
                <w:lang w:eastAsia="bg-BG"/>
              </w:rPr>
              <w:t>.</w:t>
            </w:r>
          </w:p>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2-12 г</w:t>
            </w:r>
          </w:p>
          <w:p w:rsidR="00024238" w:rsidRPr="00024238" w:rsidRDefault="00024238" w:rsidP="00024238">
            <w:pPr>
              <w:spacing w:after="0" w:line="240" w:lineRule="auto"/>
              <w:jc w:val="center"/>
              <w:rPr>
                <w:rFonts w:eastAsia="Times New Roman" w:cs="Times New Roman"/>
                <w:b/>
                <w:bCs/>
                <w:i/>
                <w:iCs/>
                <w:sz w:val="20"/>
                <w:szCs w:val="20"/>
                <w:lang w:eastAsia="bg-BG"/>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3-ти възр</w:t>
            </w:r>
            <w:r>
              <w:rPr>
                <w:rFonts w:eastAsia="Times New Roman" w:cs="Times New Roman"/>
                <w:b/>
                <w:bCs/>
                <w:i/>
                <w:iCs/>
                <w:sz w:val="20"/>
                <w:szCs w:val="20"/>
                <w:lang w:eastAsia="bg-BG"/>
              </w:rPr>
              <w:t>.</w:t>
            </w:r>
            <w:r w:rsidRPr="00024238">
              <w:rPr>
                <w:rFonts w:eastAsia="Times New Roman" w:cs="Times New Roman"/>
                <w:b/>
                <w:bCs/>
                <w:i/>
                <w:iCs/>
                <w:sz w:val="20"/>
                <w:szCs w:val="20"/>
                <w:lang w:eastAsia="bg-BG"/>
              </w:rPr>
              <w:t xml:space="preserve"> в двойна стая</w:t>
            </w:r>
          </w:p>
          <w:p w:rsidR="00024238" w:rsidRPr="00024238" w:rsidRDefault="00024238" w:rsidP="00024238">
            <w:pPr>
              <w:spacing w:after="0" w:line="240" w:lineRule="auto"/>
              <w:jc w:val="center"/>
              <w:rPr>
                <w:rFonts w:eastAsia="Times New Roman" w:cs="Times New Roman"/>
                <w:b/>
                <w:bCs/>
                <w:i/>
                <w:iCs/>
                <w:sz w:val="20"/>
                <w:szCs w:val="20"/>
                <w:lang w:eastAsia="bg-BG"/>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Доплащане за самост</w:t>
            </w:r>
            <w:r>
              <w:rPr>
                <w:rFonts w:eastAsia="Times New Roman" w:cs="Times New Roman"/>
                <w:b/>
                <w:bCs/>
                <w:i/>
                <w:iCs/>
                <w:sz w:val="20"/>
                <w:szCs w:val="20"/>
                <w:lang w:eastAsia="bg-BG"/>
              </w:rPr>
              <w:t xml:space="preserve">. </w:t>
            </w:r>
            <w:r w:rsidRPr="00024238">
              <w:rPr>
                <w:rFonts w:eastAsia="Times New Roman" w:cs="Times New Roman"/>
                <w:b/>
                <w:bCs/>
                <w:i/>
                <w:iCs/>
                <w:sz w:val="20"/>
                <w:szCs w:val="20"/>
                <w:lang w:eastAsia="bg-BG"/>
              </w:rPr>
              <w:t>стая</w:t>
            </w:r>
          </w:p>
          <w:p w:rsidR="00024238" w:rsidRPr="00024238" w:rsidRDefault="00024238" w:rsidP="00024238">
            <w:pPr>
              <w:spacing w:after="0" w:line="240" w:lineRule="auto"/>
              <w:jc w:val="center"/>
              <w:rPr>
                <w:rFonts w:eastAsia="Times New Roman" w:cs="Times New Roman"/>
                <w:b/>
                <w:bCs/>
                <w:i/>
                <w:iCs/>
                <w:sz w:val="20"/>
                <w:szCs w:val="20"/>
                <w:lang w:eastAsia="bg-BG"/>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Доплащане</w:t>
            </w:r>
          </w:p>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за НВ</w:t>
            </w:r>
          </w:p>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Възр/дете</w:t>
            </w:r>
          </w:p>
          <w:p w:rsidR="00024238" w:rsidRPr="00024238" w:rsidRDefault="00024238" w:rsidP="00024238">
            <w:pPr>
              <w:spacing w:after="0" w:line="240" w:lineRule="auto"/>
              <w:jc w:val="center"/>
              <w:rPr>
                <w:rFonts w:eastAsia="Times New Roman" w:cs="Times New Roman"/>
                <w:b/>
                <w:bCs/>
                <w:i/>
                <w:iCs/>
                <w:sz w:val="20"/>
                <w:szCs w:val="20"/>
                <w:lang w:eastAsia="bg-BG"/>
              </w:rPr>
            </w:pPr>
          </w:p>
        </w:tc>
        <w:tc>
          <w:tcPr>
            <w:tcW w:w="1417" w:type="dxa"/>
            <w:tcBorders>
              <w:top w:val="single" w:sz="4" w:space="0" w:color="000000"/>
              <w:left w:val="single" w:sz="4" w:space="0" w:color="000000"/>
              <w:bottom w:val="single" w:sz="4" w:space="0" w:color="000000"/>
              <w:right w:val="single" w:sz="4" w:space="0" w:color="000000"/>
            </w:tcBorders>
          </w:tcPr>
          <w:p w:rsidR="00024238" w:rsidRPr="00024238" w:rsidRDefault="00024238" w:rsidP="00024238">
            <w:pPr>
              <w:spacing w:after="0" w:line="240" w:lineRule="auto"/>
              <w:jc w:val="center"/>
              <w:rPr>
                <w:rFonts w:eastAsia="Times New Roman" w:cs="Times New Roman"/>
                <w:b/>
                <w:bCs/>
                <w:i/>
                <w:iCs/>
                <w:sz w:val="20"/>
                <w:szCs w:val="20"/>
                <w:lang w:val="en-US" w:eastAsia="bg-BG"/>
              </w:rPr>
            </w:pPr>
            <w:r w:rsidRPr="00024238">
              <w:rPr>
                <w:rFonts w:eastAsia="Times New Roman" w:cs="Times New Roman"/>
                <w:b/>
                <w:bCs/>
                <w:i/>
                <w:iCs/>
                <w:sz w:val="20"/>
                <w:szCs w:val="20"/>
                <w:lang w:eastAsia="bg-BG"/>
              </w:rPr>
              <w:t>Доплащане</w:t>
            </w:r>
          </w:p>
          <w:p w:rsidR="00024238" w:rsidRPr="00024238" w:rsidRDefault="00024238" w:rsidP="00024238">
            <w:pPr>
              <w:spacing w:after="0" w:line="240" w:lineRule="auto"/>
              <w:jc w:val="center"/>
              <w:rPr>
                <w:rFonts w:eastAsia="Times New Roman" w:cs="Times New Roman"/>
                <w:b/>
                <w:bCs/>
                <w:i/>
                <w:iCs/>
                <w:sz w:val="20"/>
                <w:szCs w:val="20"/>
                <w:lang w:val="en-US" w:eastAsia="bg-BG"/>
              </w:rPr>
            </w:pPr>
            <w:r w:rsidRPr="00024238">
              <w:rPr>
                <w:rFonts w:eastAsia="Times New Roman" w:cs="Times New Roman"/>
                <w:b/>
                <w:bCs/>
                <w:i/>
                <w:iCs/>
                <w:sz w:val="20"/>
                <w:szCs w:val="20"/>
                <w:lang w:eastAsia="bg-BG"/>
              </w:rPr>
              <w:t xml:space="preserve">за </w:t>
            </w:r>
            <w:r w:rsidRPr="00024238">
              <w:rPr>
                <w:rFonts w:eastAsia="Times New Roman" w:cs="Times New Roman"/>
                <w:b/>
                <w:bCs/>
                <w:i/>
                <w:iCs/>
                <w:sz w:val="20"/>
                <w:szCs w:val="20"/>
                <w:lang w:val="en-US" w:eastAsia="bg-BG"/>
              </w:rPr>
              <w:t>All Inclusive</w:t>
            </w:r>
          </w:p>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Възр/дете</w:t>
            </w:r>
          </w:p>
          <w:p w:rsidR="00024238" w:rsidRPr="00024238" w:rsidRDefault="00024238" w:rsidP="00024238">
            <w:pPr>
              <w:spacing w:after="0" w:line="240" w:lineRule="auto"/>
              <w:jc w:val="center"/>
              <w:rPr>
                <w:rFonts w:eastAsia="Times New Roman" w:cs="Times New Roman"/>
                <w:b/>
                <w:bCs/>
                <w:i/>
                <w:iCs/>
                <w:sz w:val="20"/>
                <w:szCs w:val="20"/>
                <w:lang w:eastAsia="bg-BG"/>
              </w:rPr>
            </w:pPr>
          </w:p>
        </w:tc>
      </w:tr>
      <w:tr w:rsidR="00024238" w:rsidRPr="00024238" w:rsidTr="00A1105B">
        <w:trPr>
          <w:trHeight w:val="130"/>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Arial"/>
                <w:b/>
                <w:i/>
                <w:sz w:val="20"/>
                <w:szCs w:val="20"/>
              </w:rPr>
              <w:t>3 нощувки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479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372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442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46</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40/0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84/0</w:t>
            </w:r>
          </w:p>
        </w:tc>
      </w:tr>
      <w:tr w:rsidR="00024238" w:rsidRPr="00024238" w:rsidTr="00A1105B">
        <w:trPr>
          <w:trHeight w:val="219"/>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i/>
                <w:sz w:val="20"/>
                <w:szCs w:val="20"/>
              </w:rPr>
            </w:pPr>
            <w:r w:rsidRPr="00024238">
              <w:rPr>
                <w:rFonts w:eastAsia="Times New Roman" w:cs="Arial"/>
                <w:b/>
                <w:i/>
                <w:sz w:val="20"/>
                <w:szCs w:val="20"/>
                <w:lang w:val="en-US"/>
              </w:rPr>
              <w:t xml:space="preserve">5 </w:t>
            </w:r>
            <w:r w:rsidRPr="00024238">
              <w:rPr>
                <w:rFonts w:eastAsia="Times New Roman" w:cs="Arial"/>
                <w:b/>
                <w:i/>
                <w:sz w:val="20"/>
                <w:szCs w:val="20"/>
              </w:rPr>
              <w:t xml:space="preserve"> нощувки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509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372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469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70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54/0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133/0</w:t>
            </w:r>
          </w:p>
        </w:tc>
      </w:tr>
      <w:tr w:rsidR="00024238" w:rsidRPr="00024238" w:rsidTr="00A1105B">
        <w:trPr>
          <w:trHeight w:val="281"/>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i/>
                <w:sz w:val="20"/>
                <w:szCs w:val="20"/>
                <w:lang w:val="en-US"/>
              </w:rPr>
            </w:pPr>
            <w:r w:rsidRPr="00024238">
              <w:rPr>
                <w:rFonts w:eastAsia="Times New Roman" w:cs="Arial"/>
                <w:b/>
                <w:i/>
                <w:sz w:val="20"/>
                <w:szCs w:val="20"/>
              </w:rPr>
              <w:t>7 нощувки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565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372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509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94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72/0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181/0</w:t>
            </w:r>
          </w:p>
        </w:tc>
      </w:tr>
    </w:tbl>
    <w:p w:rsidR="00024238" w:rsidRPr="00024238" w:rsidRDefault="00024238" w:rsidP="00024238">
      <w:pPr>
        <w:spacing w:after="0" w:line="240" w:lineRule="auto"/>
        <w:rPr>
          <w:rFonts w:eastAsia="Times New Roman" w:cs="Times New Roman"/>
          <w:sz w:val="24"/>
          <w:szCs w:val="24"/>
        </w:rPr>
      </w:pPr>
    </w:p>
    <w:p w:rsidR="00024238" w:rsidRPr="00024238" w:rsidRDefault="00024238" w:rsidP="00024238">
      <w:pPr>
        <w:tabs>
          <w:tab w:val="left" w:pos="708"/>
          <w:tab w:val="left" w:pos="1416"/>
          <w:tab w:val="left" w:pos="2124"/>
          <w:tab w:val="left" w:pos="2832"/>
          <w:tab w:val="left" w:pos="3540"/>
          <w:tab w:val="left" w:pos="4248"/>
          <w:tab w:val="left" w:pos="4956"/>
          <w:tab w:val="left" w:pos="5664"/>
          <w:tab w:val="left" w:pos="6372"/>
          <w:tab w:val="left" w:pos="7710"/>
        </w:tabs>
        <w:spacing w:after="0" w:line="240" w:lineRule="auto"/>
        <w:ind w:right="-708"/>
        <w:rPr>
          <w:rFonts w:eastAsia="Times New Roman" w:cs="Times New Roman"/>
          <w:b/>
          <w:bCs/>
          <w:i/>
          <w:iCs/>
          <w:color w:val="FF0000"/>
          <w:sz w:val="24"/>
          <w:szCs w:val="24"/>
          <w:lang w:eastAsia="bg-BG"/>
        </w:rPr>
      </w:pPr>
      <w:r w:rsidRPr="00024238">
        <w:rPr>
          <w:rFonts w:eastAsia="Times New Roman" w:cs="Times New Roman"/>
          <w:b/>
          <w:bCs/>
          <w:i/>
          <w:iCs/>
          <w:color w:val="7030A0"/>
          <w:sz w:val="24"/>
          <w:szCs w:val="24"/>
          <w:lang w:val="en-US" w:eastAsia="bg-BG"/>
        </w:rPr>
        <w:t>Hotel Alexandra</w:t>
      </w:r>
      <w:r w:rsidRPr="00024238">
        <w:rPr>
          <w:rFonts w:eastAsia="Times New Roman" w:cs="Times New Roman"/>
          <w:b/>
          <w:bCs/>
          <w:i/>
          <w:iCs/>
          <w:color w:val="7030A0"/>
          <w:sz w:val="24"/>
          <w:szCs w:val="24"/>
          <w:lang w:eastAsia="bg-BG"/>
        </w:rPr>
        <w:t xml:space="preserve"> 3* </w:t>
      </w:r>
      <w:r w:rsidRPr="00024238">
        <w:rPr>
          <w:rFonts w:eastAsia="Times New Roman" w:cs="Times New Roman"/>
          <w:b/>
          <w:bCs/>
          <w:i/>
          <w:iCs/>
          <w:color w:val="7030A0"/>
          <w:sz w:val="24"/>
          <w:szCs w:val="24"/>
          <w:lang w:val="en-US" w:eastAsia="bg-BG"/>
        </w:rPr>
        <w:t>BB</w:t>
      </w:r>
      <w:r w:rsidRPr="00024238">
        <w:rPr>
          <w:rFonts w:eastAsia="Times New Roman" w:cs="Times New Roman"/>
          <w:b/>
          <w:bCs/>
          <w:i/>
          <w:iCs/>
          <w:color w:val="7030A0"/>
          <w:sz w:val="24"/>
          <w:szCs w:val="24"/>
          <w:lang w:eastAsia="bg-BG"/>
        </w:rPr>
        <w:t xml:space="preserve">     </w:t>
      </w:r>
      <w:r w:rsidRPr="00024238">
        <w:rPr>
          <w:rFonts w:eastAsia="Times New Roman" w:cs="Times New Roman"/>
          <w:b/>
          <w:bCs/>
          <w:i/>
          <w:iCs/>
          <w:color w:val="7030A0"/>
          <w:sz w:val="24"/>
          <w:szCs w:val="24"/>
          <w:lang w:val="en-US" w:eastAsia="bg-BG"/>
        </w:rPr>
        <w:tab/>
      </w:r>
      <w:hyperlink r:id="rId7" w:history="1">
        <w:r w:rsidRPr="00024238">
          <w:rPr>
            <w:rFonts w:eastAsia="Times New Roman" w:cs="Times New Roman"/>
            <w:b/>
            <w:color w:val="0000FF"/>
            <w:sz w:val="24"/>
            <w:szCs w:val="24"/>
            <w:u w:val="single"/>
          </w:rPr>
          <w:t>www.alexandrahotelmalta.com</w:t>
        </w:r>
      </w:hyperlink>
      <w:r w:rsidRPr="00024238">
        <w:rPr>
          <w:rFonts w:eastAsia="Times New Roman" w:cs="Times New Roman"/>
          <w:sz w:val="24"/>
          <w:szCs w:val="24"/>
          <w:lang w:val="en-US"/>
        </w:rPr>
        <w:t xml:space="preserve"> </w:t>
      </w:r>
      <w:r w:rsidRPr="00024238">
        <w:rPr>
          <w:rFonts w:eastAsia="Times New Roman" w:cs="Times New Roman"/>
          <w:b/>
          <w:bCs/>
          <w:i/>
          <w:iCs/>
          <w:color w:val="FF0000"/>
          <w:sz w:val="24"/>
          <w:szCs w:val="24"/>
          <w:lang w:val="en-US" w:eastAsia="bg-BG"/>
        </w:rPr>
        <w:t xml:space="preserve">           </w:t>
      </w:r>
      <w:r w:rsidRPr="00024238">
        <w:rPr>
          <w:rFonts w:eastAsia="Times New Roman" w:cs="Times New Roman"/>
          <w:b/>
          <w:bCs/>
          <w:i/>
          <w:iCs/>
          <w:sz w:val="24"/>
          <w:szCs w:val="24"/>
          <w:lang w:eastAsia="bg-BG"/>
        </w:rPr>
        <w:t>Сейнт Джулианс</w:t>
      </w:r>
    </w:p>
    <w:tbl>
      <w:tblPr>
        <w:tblW w:w="93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1"/>
        <w:gridCol w:w="1418"/>
        <w:gridCol w:w="1559"/>
        <w:gridCol w:w="1417"/>
        <w:gridCol w:w="1701"/>
        <w:gridCol w:w="1276"/>
      </w:tblGrid>
      <w:tr w:rsidR="00024238" w:rsidRPr="00024238" w:rsidTr="00024238">
        <w:trPr>
          <w:trHeight w:val="825"/>
        </w:trPr>
        <w:tc>
          <w:tcPr>
            <w:tcW w:w="1991"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Arial"/>
                <w:b/>
                <w:i/>
                <w:sz w:val="20"/>
                <w:szCs w:val="20"/>
                <w:lang w:val="en-US"/>
              </w:rPr>
            </w:pPr>
            <w:r w:rsidRPr="00024238">
              <w:rPr>
                <w:rFonts w:eastAsia="Times New Roman" w:cs="Arial"/>
                <w:b/>
                <w:i/>
                <w:sz w:val="20"/>
                <w:szCs w:val="20"/>
              </w:rPr>
              <w:lastRenderedPageBreak/>
              <w:t>Период</w:t>
            </w:r>
          </w:p>
          <w:p w:rsidR="00024238" w:rsidRPr="00024238" w:rsidRDefault="00024238" w:rsidP="00024238">
            <w:pPr>
              <w:spacing w:after="0" w:line="240" w:lineRule="auto"/>
              <w:jc w:val="center"/>
              <w:rPr>
                <w:rFonts w:eastAsia="Times New Roman" w:cs="Arial"/>
                <w:b/>
                <w:bCs/>
                <w:i/>
                <w:sz w:val="20"/>
                <w:szCs w:val="20"/>
                <w:lang w:val="en-US"/>
              </w:rPr>
            </w:pPr>
            <w:r w:rsidRPr="00024238">
              <w:rPr>
                <w:rFonts w:eastAsia="Times New Roman" w:cs="Arial"/>
                <w:b/>
                <w:bCs/>
                <w:i/>
                <w:sz w:val="20"/>
                <w:szCs w:val="20"/>
              </w:rPr>
              <w:t>01.0</w:t>
            </w:r>
            <w:r w:rsidRPr="00024238">
              <w:rPr>
                <w:rFonts w:eastAsia="Times New Roman" w:cs="Arial"/>
                <w:b/>
                <w:bCs/>
                <w:i/>
                <w:sz w:val="20"/>
                <w:szCs w:val="20"/>
                <w:lang w:val="en-US"/>
              </w:rPr>
              <w:t>5 -</w:t>
            </w:r>
            <w:r w:rsidRPr="00024238">
              <w:rPr>
                <w:rFonts w:eastAsia="Times New Roman" w:cs="Arial"/>
                <w:b/>
                <w:bCs/>
                <w:i/>
                <w:sz w:val="20"/>
                <w:szCs w:val="20"/>
              </w:rPr>
              <w:t>3</w:t>
            </w:r>
            <w:r w:rsidRPr="00024238">
              <w:rPr>
                <w:rFonts w:eastAsia="Times New Roman" w:cs="Arial"/>
                <w:b/>
                <w:bCs/>
                <w:i/>
                <w:sz w:val="20"/>
                <w:szCs w:val="20"/>
                <w:lang w:val="en-US"/>
              </w:rPr>
              <w:t>1</w:t>
            </w:r>
            <w:r w:rsidRPr="00024238">
              <w:rPr>
                <w:rFonts w:eastAsia="Times New Roman" w:cs="Arial"/>
                <w:b/>
                <w:bCs/>
                <w:i/>
                <w:sz w:val="20"/>
                <w:szCs w:val="20"/>
              </w:rPr>
              <w:t>.05</w:t>
            </w:r>
            <w:r w:rsidRPr="00024238">
              <w:rPr>
                <w:rFonts w:eastAsia="Times New Roman" w:cs="Arial"/>
                <w:b/>
                <w:bCs/>
                <w:i/>
                <w:sz w:val="20"/>
                <w:szCs w:val="20"/>
                <w:lang w:val="en-US"/>
              </w:rPr>
              <w:t>.</w:t>
            </w:r>
            <w:r w:rsidRPr="00024238">
              <w:rPr>
                <w:rFonts w:eastAsia="Times New Roman" w:cs="Arial"/>
                <w:b/>
                <w:bCs/>
                <w:i/>
                <w:sz w:val="20"/>
                <w:szCs w:val="20"/>
              </w:rPr>
              <w:t>1</w:t>
            </w:r>
            <w:r w:rsidRPr="00024238">
              <w:rPr>
                <w:rFonts w:eastAsia="Times New Roman" w:cs="Arial"/>
                <w:b/>
                <w:bCs/>
                <w:i/>
                <w:sz w:val="20"/>
                <w:szCs w:val="20"/>
                <w:lang w:val="en-US"/>
              </w:rPr>
              <w:t>8</w:t>
            </w:r>
          </w:p>
          <w:p w:rsidR="00024238" w:rsidRPr="00024238" w:rsidRDefault="00024238" w:rsidP="00024238">
            <w:pPr>
              <w:spacing w:after="0" w:line="240" w:lineRule="auto"/>
              <w:jc w:val="center"/>
              <w:rPr>
                <w:rFonts w:eastAsia="Times New Roman" w:cs="Times New Roman"/>
                <w:b/>
                <w:bCs/>
                <w:i/>
                <w:iCs/>
                <w:sz w:val="20"/>
                <w:szCs w:val="20"/>
                <w:lang w:eastAsia="bg-BG"/>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Възр.в дв. стая</w:t>
            </w:r>
          </w:p>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val="en-US" w:eastAsia="bg-BG"/>
              </w:rPr>
              <w:t>Economy</w:t>
            </w:r>
          </w:p>
        </w:tc>
        <w:tc>
          <w:tcPr>
            <w:tcW w:w="1559"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Дете с двама възр.</w:t>
            </w:r>
          </w:p>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2-12 г</w:t>
            </w:r>
          </w:p>
          <w:p w:rsidR="00024238" w:rsidRPr="00024238" w:rsidRDefault="00024238" w:rsidP="00024238">
            <w:pPr>
              <w:spacing w:after="0" w:line="240" w:lineRule="auto"/>
              <w:jc w:val="center"/>
              <w:rPr>
                <w:rFonts w:eastAsia="Times New Roman" w:cs="Times New Roman"/>
                <w:b/>
                <w:bCs/>
                <w:i/>
                <w:iCs/>
                <w:sz w:val="20"/>
                <w:szCs w:val="20"/>
                <w:lang w:eastAsia="bg-BG"/>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3-ти възр. в двойна стая</w:t>
            </w:r>
          </w:p>
          <w:p w:rsidR="00024238" w:rsidRPr="00024238" w:rsidRDefault="00024238" w:rsidP="00024238">
            <w:pPr>
              <w:spacing w:after="0" w:line="240" w:lineRule="auto"/>
              <w:jc w:val="center"/>
              <w:rPr>
                <w:rFonts w:eastAsia="Times New Roman" w:cs="Times New Roman"/>
                <w:b/>
                <w:bCs/>
                <w:i/>
                <w:iCs/>
                <w:sz w:val="20"/>
                <w:szCs w:val="20"/>
                <w:lang w:eastAsia="bg-BG"/>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Доплащане за самост. стая</w:t>
            </w:r>
          </w:p>
          <w:p w:rsidR="00024238" w:rsidRPr="00024238" w:rsidRDefault="00024238" w:rsidP="00024238">
            <w:pPr>
              <w:spacing w:after="0" w:line="240" w:lineRule="auto"/>
              <w:jc w:val="center"/>
              <w:rPr>
                <w:rFonts w:eastAsia="Times New Roman" w:cs="Times New Roman"/>
                <w:b/>
                <w:bCs/>
                <w:i/>
                <w:iCs/>
                <w:sz w:val="20"/>
                <w:szCs w:val="20"/>
                <w:lang w:eastAsia="bg-BG"/>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Доплащане</w:t>
            </w:r>
          </w:p>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за НВ+</w:t>
            </w:r>
          </w:p>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Times New Roman"/>
                <w:b/>
                <w:bCs/>
                <w:i/>
                <w:iCs/>
                <w:sz w:val="20"/>
                <w:szCs w:val="20"/>
                <w:lang w:eastAsia="bg-BG"/>
              </w:rPr>
              <w:t>Възр/дете</w:t>
            </w:r>
          </w:p>
          <w:p w:rsidR="00024238" w:rsidRPr="00024238" w:rsidRDefault="00024238" w:rsidP="00024238">
            <w:pPr>
              <w:spacing w:after="0" w:line="240" w:lineRule="auto"/>
              <w:jc w:val="center"/>
              <w:rPr>
                <w:rFonts w:eastAsia="Times New Roman" w:cs="Times New Roman"/>
                <w:b/>
                <w:bCs/>
                <w:i/>
                <w:iCs/>
                <w:sz w:val="20"/>
                <w:szCs w:val="20"/>
                <w:lang w:eastAsia="bg-BG"/>
              </w:rPr>
            </w:pPr>
          </w:p>
        </w:tc>
      </w:tr>
      <w:tr w:rsidR="00024238" w:rsidRPr="00024238" w:rsidTr="00A1105B">
        <w:trPr>
          <w:trHeight w:val="126"/>
        </w:trPr>
        <w:tc>
          <w:tcPr>
            <w:tcW w:w="1991"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
                <w:iCs/>
                <w:sz w:val="20"/>
                <w:szCs w:val="20"/>
                <w:lang w:eastAsia="bg-BG"/>
              </w:rPr>
            </w:pPr>
            <w:r w:rsidRPr="00024238">
              <w:rPr>
                <w:rFonts w:eastAsia="Times New Roman" w:cs="Arial"/>
                <w:b/>
                <w:i/>
                <w:sz w:val="20"/>
                <w:szCs w:val="20"/>
              </w:rPr>
              <w:t>3 нощувки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570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372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523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160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100/0</w:t>
            </w:r>
          </w:p>
        </w:tc>
      </w:tr>
      <w:tr w:rsidR="00024238" w:rsidRPr="00024238" w:rsidTr="00024238">
        <w:trPr>
          <w:trHeight w:val="278"/>
        </w:trPr>
        <w:tc>
          <w:tcPr>
            <w:tcW w:w="1991"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i/>
                <w:sz w:val="20"/>
                <w:szCs w:val="20"/>
              </w:rPr>
            </w:pPr>
            <w:r w:rsidRPr="00024238">
              <w:rPr>
                <w:rFonts w:eastAsia="Times New Roman" w:cs="Arial"/>
                <w:b/>
                <w:i/>
                <w:sz w:val="20"/>
                <w:szCs w:val="20"/>
              </w:rPr>
              <w:t>5 нощувки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679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372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599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260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 xml:space="preserve">      160/0</w:t>
            </w:r>
          </w:p>
        </w:tc>
      </w:tr>
      <w:tr w:rsidR="00024238" w:rsidRPr="00024238" w:rsidTr="00024238">
        <w:trPr>
          <w:trHeight w:val="139"/>
        </w:trPr>
        <w:tc>
          <w:tcPr>
            <w:tcW w:w="1991"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i/>
                <w:sz w:val="20"/>
                <w:szCs w:val="20"/>
                <w:lang w:val="en-US"/>
              </w:rPr>
            </w:pPr>
            <w:r w:rsidRPr="00024238">
              <w:rPr>
                <w:rFonts w:eastAsia="Times New Roman" w:cs="Arial"/>
                <w:b/>
                <w:i/>
                <w:sz w:val="20"/>
                <w:szCs w:val="20"/>
              </w:rPr>
              <w:t>7 нощувки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809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372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699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359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Times New Roman"/>
                <w:b/>
                <w:bCs/>
                <w:iCs/>
                <w:sz w:val="20"/>
                <w:szCs w:val="20"/>
                <w:lang w:val="en-US" w:eastAsia="bg-BG"/>
              </w:rPr>
            </w:pPr>
            <w:r w:rsidRPr="00024238">
              <w:rPr>
                <w:rFonts w:eastAsia="Times New Roman" w:cs="Times New Roman"/>
                <w:b/>
                <w:bCs/>
                <w:iCs/>
                <w:sz w:val="20"/>
                <w:szCs w:val="20"/>
                <w:lang w:val="en-US" w:eastAsia="bg-BG"/>
              </w:rPr>
              <w:t>216/0</w:t>
            </w:r>
          </w:p>
        </w:tc>
      </w:tr>
    </w:tbl>
    <w:p w:rsidR="00024238" w:rsidRDefault="00024238" w:rsidP="00024238">
      <w:pPr>
        <w:spacing w:after="0" w:line="240" w:lineRule="auto"/>
        <w:ind w:right="-709"/>
        <w:rPr>
          <w:rFonts w:eastAsia="Times New Roman" w:cs="Arial"/>
          <w:bCs/>
          <w:iCs/>
          <w:sz w:val="24"/>
          <w:szCs w:val="24"/>
        </w:rPr>
      </w:pPr>
    </w:p>
    <w:p w:rsidR="00024238" w:rsidRPr="00024238" w:rsidRDefault="00024238" w:rsidP="00024238">
      <w:pPr>
        <w:spacing w:after="0" w:line="240" w:lineRule="auto"/>
        <w:ind w:right="-709"/>
        <w:rPr>
          <w:rFonts w:eastAsia="Times New Roman" w:cs="Times New Roman"/>
          <w:b/>
          <w:i/>
          <w:sz w:val="24"/>
          <w:szCs w:val="24"/>
        </w:rPr>
      </w:pPr>
      <w:r w:rsidRPr="00024238">
        <w:rPr>
          <w:rFonts w:eastAsia="Times New Roman" w:cs="Times New Roman"/>
          <w:b/>
          <w:i/>
          <w:color w:val="7030A0"/>
          <w:sz w:val="24"/>
          <w:szCs w:val="24"/>
          <w:lang w:val="en-US"/>
        </w:rPr>
        <w:t>Topaz</w:t>
      </w:r>
      <w:r w:rsidRPr="00024238">
        <w:rPr>
          <w:rFonts w:eastAsia="Times New Roman" w:cs="Times New Roman"/>
          <w:b/>
          <w:i/>
          <w:color w:val="7030A0"/>
          <w:sz w:val="24"/>
          <w:szCs w:val="24"/>
        </w:rPr>
        <w:t xml:space="preserve"> 3+* </w:t>
      </w:r>
      <w:r w:rsidRPr="00024238">
        <w:rPr>
          <w:rFonts w:eastAsia="Times New Roman" w:cs="Times New Roman"/>
          <w:b/>
          <w:i/>
          <w:color w:val="7030A0"/>
          <w:sz w:val="24"/>
          <w:szCs w:val="24"/>
          <w:lang w:val="en-US"/>
        </w:rPr>
        <w:t>BB</w:t>
      </w:r>
      <w:r>
        <w:rPr>
          <w:rFonts w:eastAsia="Times New Roman" w:cs="Times New Roman"/>
          <w:b/>
          <w:i/>
          <w:color w:val="7030A0"/>
          <w:sz w:val="24"/>
          <w:szCs w:val="24"/>
        </w:rPr>
        <w:t xml:space="preserve"> </w:t>
      </w:r>
      <w:r w:rsidRPr="00024238">
        <w:rPr>
          <w:rFonts w:eastAsia="Times New Roman" w:cs="Times New Roman"/>
          <w:b/>
          <w:i/>
          <w:sz w:val="24"/>
          <w:szCs w:val="24"/>
        </w:rPr>
        <w:tab/>
      </w:r>
      <w:r w:rsidRPr="00024238">
        <w:rPr>
          <w:rFonts w:eastAsia="Times New Roman" w:cs="Times New Roman"/>
          <w:b/>
          <w:i/>
          <w:sz w:val="24"/>
          <w:szCs w:val="24"/>
        </w:rPr>
        <w:tab/>
      </w:r>
      <w:r w:rsidRPr="00024238">
        <w:rPr>
          <w:rFonts w:eastAsia="Times New Roman" w:cs="Times New Roman"/>
          <w:b/>
          <w:i/>
          <w:sz w:val="24"/>
          <w:szCs w:val="24"/>
        </w:rPr>
        <w:tab/>
      </w:r>
      <w:hyperlink r:id="rId8" w:history="1">
        <w:r w:rsidRPr="00024238">
          <w:rPr>
            <w:rFonts w:eastAsia="Times New Roman" w:cs="Times New Roman"/>
            <w:b/>
            <w:i/>
            <w:color w:val="0000FF"/>
            <w:sz w:val="24"/>
            <w:szCs w:val="24"/>
            <w:u w:val="single"/>
          </w:rPr>
          <w:t>www.topazmaltahotel.com</w:t>
        </w:r>
      </w:hyperlink>
      <w:r w:rsidRPr="00024238">
        <w:rPr>
          <w:rFonts w:eastAsia="Times New Roman" w:cs="Times New Roman"/>
          <w:b/>
          <w:i/>
          <w:sz w:val="24"/>
          <w:szCs w:val="24"/>
        </w:rPr>
        <w:t xml:space="preserve">         Буджиба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271"/>
        <w:gridCol w:w="1276"/>
        <w:gridCol w:w="1301"/>
        <w:gridCol w:w="1250"/>
        <w:gridCol w:w="1560"/>
        <w:gridCol w:w="1275"/>
      </w:tblGrid>
      <w:tr w:rsidR="00024238" w:rsidRPr="00024238" w:rsidTr="00A1105B">
        <w:trPr>
          <w:trHeight w:val="1010"/>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Arial"/>
                <w:b/>
                <w:i/>
                <w:sz w:val="20"/>
                <w:szCs w:val="20"/>
                <w:lang w:val="en-US"/>
              </w:rPr>
            </w:pPr>
            <w:r w:rsidRPr="00024238">
              <w:rPr>
                <w:rFonts w:eastAsia="Times New Roman" w:cs="Arial"/>
                <w:b/>
                <w:i/>
                <w:sz w:val="20"/>
                <w:szCs w:val="20"/>
              </w:rPr>
              <w:t>Период</w:t>
            </w:r>
          </w:p>
          <w:p w:rsidR="00024238" w:rsidRPr="00024238" w:rsidRDefault="00024238" w:rsidP="00024238">
            <w:pPr>
              <w:spacing w:after="0" w:line="240" w:lineRule="auto"/>
              <w:jc w:val="center"/>
              <w:rPr>
                <w:rFonts w:eastAsia="Times New Roman" w:cs="Arial"/>
                <w:b/>
                <w:bCs/>
                <w:i/>
                <w:sz w:val="20"/>
                <w:szCs w:val="20"/>
                <w:lang w:val="en-US"/>
              </w:rPr>
            </w:pPr>
            <w:r w:rsidRPr="00024238">
              <w:rPr>
                <w:rFonts w:eastAsia="Times New Roman" w:cs="Arial"/>
                <w:b/>
                <w:bCs/>
                <w:i/>
                <w:sz w:val="20"/>
                <w:szCs w:val="20"/>
              </w:rPr>
              <w:t>01.0</w:t>
            </w:r>
            <w:r w:rsidRPr="00024238">
              <w:rPr>
                <w:rFonts w:eastAsia="Times New Roman" w:cs="Arial"/>
                <w:b/>
                <w:bCs/>
                <w:i/>
                <w:sz w:val="20"/>
                <w:szCs w:val="20"/>
                <w:lang w:val="en-US"/>
              </w:rPr>
              <w:t>5 -8</w:t>
            </w:r>
            <w:r w:rsidRPr="00024238">
              <w:rPr>
                <w:rFonts w:eastAsia="Times New Roman" w:cs="Arial"/>
                <w:b/>
                <w:bCs/>
                <w:i/>
                <w:sz w:val="20"/>
                <w:szCs w:val="20"/>
              </w:rPr>
              <w:t>.05</w:t>
            </w:r>
            <w:r w:rsidRPr="00024238">
              <w:rPr>
                <w:rFonts w:eastAsia="Times New Roman" w:cs="Arial"/>
                <w:b/>
                <w:bCs/>
                <w:i/>
                <w:sz w:val="20"/>
                <w:szCs w:val="20"/>
                <w:lang w:val="en-US"/>
              </w:rPr>
              <w:t>.18</w:t>
            </w:r>
          </w:p>
          <w:p w:rsidR="00024238" w:rsidRPr="00024238" w:rsidRDefault="00024238" w:rsidP="00024238">
            <w:pPr>
              <w:spacing w:after="0" w:line="240" w:lineRule="auto"/>
              <w:rPr>
                <w:rFonts w:eastAsia="Times New Roman" w:cs="Arial"/>
                <w:sz w:val="20"/>
                <w:szCs w:val="20"/>
                <w:lang w:val="en-US"/>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Arial"/>
                <w:b/>
                <w:i/>
                <w:sz w:val="20"/>
                <w:szCs w:val="20"/>
              </w:rPr>
            </w:pPr>
            <w:r w:rsidRPr="00024238">
              <w:rPr>
                <w:rFonts w:eastAsia="Times New Roman" w:cs="Arial"/>
                <w:b/>
                <w:i/>
                <w:sz w:val="20"/>
                <w:szCs w:val="20"/>
              </w:rPr>
              <w:t>Възр</w:t>
            </w:r>
            <w:r>
              <w:rPr>
                <w:rFonts w:eastAsia="Times New Roman" w:cs="Arial"/>
                <w:b/>
                <w:i/>
                <w:sz w:val="20"/>
                <w:szCs w:val="20"/>
              </w:rPr>
              <w:t>.</w:t>
            </w:r>
            <w:r w:rsidRPr="00024238">
              <w:rPr>
                <w:rFonts w:eastAsia="Times New Roman" w:cs="Arial"/>
                <w:b/>
                <w:i/>
                <w:sz w:val="20"/>
                <w:szCs w:val="20"/>
              </w:rPr>
              <w:t xml:space="preserve"> в двойна стая</w:t>
            </w:r>
          </w:p>
          <w:p w:rsidR="00024238" w:rsidRPr="00024238" w:rsidRDefault="00024238" w:rsidP="00024238">
            <w:pPr>
              <w:spacing w:after="0" w:line="240" w:lineRule="auto"/>
              <w:jc w:val="center"/>
              <w:rPr>
                <w:rFonts w:eastAsia="Times New Roman" w:cs="Arial"/>
                <w:b/>
                <w:i/>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Arial"/>
                <w:b/>
                <w:i/>
                <w:sz w:val="20"/>
                <w:szCs w:val="20"/>
              </w:rPr>
            </w:pPr>
            <w:r>
              <w:rPr>
                <w:rFonts w:eastAsia="Times New Roman" w:cs="Arial"/>
                <w:b/>
                <w:i/>
                <w:sz w:val="20"/>
                <w:szCs w:val="20"/>
              </w:rPr>
              <w:t>Дете с двама възр.</w:t>
            </w:r>
          </w:p>
          <w:p w:rsidR="00024238" w:rsidRPr="00024238" w:rsidRDefault="00024238" w:rsidP="00024238">
            <w:pPr>
              <w:spacing w:after="0" w:line="240" w:lineRule="auto"/>
              <w:jc w:val="center"/>
              <w:rPr>
                <w:rFonts w:eastAsia="Times New Roman" w:cs="Arial"/>
                <w:b/>
                <w:i/>
                <w:sz w:val="20"/>
                <w:szCs w:val="20"/>
              </w:rPr>
            </w:pPr>
            <w:r w:rsidRPr="00024238">
              <w:rPr>
                <w:rFonts w:eastAsia="Times New Roman" w:cs="Arial"/>
                <w:b/>
                <w:i/>
                <w:sz w:val="20"/>
                <w:szCs w:val="20"/>
              </w:rPr>
              <w:t>2-12 г</w:t>
            </w:r>
          </w:p>
          <w:p w:rsidR="00024238" w:rsidRPr="00024238" w:rsidRDefault="00024238" w:rsidP="00024238">
            <w:pPr>
              <w:spacing w:after="0" w:line="240" w:lineRule="auto"/>
              <w:jc w:val="center"/>
              <w:rPr>
                <w:rFonts w:eastAsia="Times New Roman" w:cs="Arial"/>
                <w:b/>
                <w:i/>
                <w:sz w:val="20"/>
                <w:szCs w:val="20"/>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Arial"/>
                <w:b/>
                <w:i/>
                <w:sz w:val="20"/>
                <w:szCs w:val="20"/>
              </w:rPr>
            </w:pPr>
            <w:r w:rsidRPr="00024238">
              <w:rPr>
                <w:rFonts w:eastAsia="Times New Roman" w:cs="Arial"/>
                <w:b/>
                <w:i/>
                <w:sz w:val="20"/>
                <w:szCs w:val="20"/>
              </w:rPr>
              <w:t>3-ти възрастен, в двойна стая</w:t>
            </w:r>
          </w:p>
          <w:p w:rsidR="00024238" w:rsidRPr="00024238" w:rsidRDefault="00024238" w:rsidP="00024238">
            <w:pPr>
              <w:spacing w:after="0" w:line="240" w:lineRule="auto"/>
              <w:jc w:val="center"/>
              <w:rPr>
                <w:rFonts w:eastAsia="Times New Roman" w:cs="Arial"/>
                <w:b/>
                <w:i/>
                <w:sz w:val="20"/>
                <w:szCs w:val="20"/>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Arial"/>
                <w:b/>
                <w:i/>
                <w:sz w:val="20"/>
                <w:szCs w:val="20"/>
              </w:rPr>
            </w:pPr>
            <w:r w:rsidRPr="00024238">
              <w:rPr>
                <w:rFonts w:eastAsia="Times New Roman" w:cs="Arial"/>
                <w:b/>
                <w:i/>
                <w:sz w:val="20"/>
                <w:szCs w:val="20"/>
              </w:rPr>
              <w:t>Доплащане за самост</w:t>
            </w:r>
            <w:r w:rsidR="00A1105B">
              <w:rPr>
                <w:rFonts w:eastAsia="Times New Roman" w:cs="Arial"/>
                <w:b/>
                <w:i/>
                <w:sz w:val="20"/>
                <w:szCs w:val="20"/>
              </w:rPr>
              <w:t>.</w:t>
            </w:r>
            <w:r w:rsidRPr="00024238">
              <w:rPr>
                <w:rFonts w:eastAsia="Times New Roman" w:cs="Arial"/>
                <w:b/>
                <w:i/>
                <w:sz w:val="20"/>
                <w:szCs w:val="20"/>
              </w:rPr>
              <w:t xml:space="preserve"> стая</w:t>
            </w:r>
          </w:p>
          <w:p w:rsidR="00024238" w:rsidRPr="00024238" w:rsidRDefault="00024238" w:rsidP="00024238">
            <w:pPr>
              <w:spacing w:after="0" w:line="240" w:lineRule="auto"/>
              <w:jc w:val="center"/>
              <w:rPr>
                <w:rFonts w:eastAsia="Times New Roman" w:cs="Arial"/>
                <w:b/>
                <w:i/>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Arial"/>
                <w:b/>
                <w:i/>
                <w:sz w:val="20"/>
                <w:szCs w:val="20"/>
              </w:rPr>
            </w:pPr>
            <w:r w:rsidRPr="00024238">
              <w:rPr>
                <w:rFonts w:eastAsia="Times New Roman" w:cs="Arial"/>
                <w:b/>
                <w:i/>
                <w:sz w:val="20"/>
                <w:szCs w:val="20"/>
              </w:rPr>
              <w:t xml:space="preserve">Доплащане за </w:t>
            </w:r>
            <w:r w:rsidRPr="00024238">
              <w:rPr>
                <w:rFonts w:eastAsia="Times New Roman" w:cs="Arial"/>
                <w:b/>
                <w:i/>
                <w:sz w:val="20"/>
                <w:szCs w:val="20"/>
                <w:lang w:val="en-US"/>
              </w:rPr>
              <w:t>pool view room</w:t>
            </w:r>
          </w:p>
          <w:p w:rsidR="00024238" w:rsidRPr="00024238" w:rsidRDefault="00024238" w:rsidP="00024238">
            <w:pPr>
              <w:spacing w:after="0" w:line="240" w:lineRule="auto"/>
              <w:jc w:val="center"/>
              <w:rPr>
                <w:rFonts w:eastAsia="Times New Roman" w:cs="Arial"/>
                <w:b/>
                <w:i/>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24238" w:rsidRPr="00024238" w:rsidRDefault="00024238" w:rsidP="00024238">
            <w:pPr>
              <w:spacing w:after="0" w:line="240" w:lineRule="auto"/>
              <w:jc w:val="center"/>
              <w:rPr>
                <w:rFonts w:eastAsia="Times New Roman" w:cs="Arial"/>
                <w:b/>
                <w:i/>
                <w:sz w:val="20"/>
                <w:szCs w:val="20"/>
              </w:rPr>
            </w:pPr>
            <w:r w:rsidRPr="00024238">
              <w:rPr>
                <w:rFonts w:eastAsia="Times New Roman" w:cs="Arial"/>
                <w:b/>
                <w:i/>
                <w:sz w:val="20"/>
                <w:szCs w:val="20"/>
              </w:rPr>
              <w:t>Доплащане за НВ</w:t>
            </w:r>
          </w:p>
          <w:p w:rsidR="00024238" w:rsidRPr="00024238" w:rsidRDefault="00024238" w:rsidP="00024238">
            <w:pPr>
              <w:spacing w:after="0" w:line="240" w:lineRule="auto"/>
              <w:jc w:val="center"/>
              <w:rPr>
                <w:rFonts w:eastAsia="Times New Roman" w:cs="Arial"/>
                <w:b/>
                <w:i/>
                <w:sz w:val="20"/>
                <w:szCs w:val="20"/>
              </w:rPr>
            </w:pPr>
            <w:r w:rsidRPr="00024238">
              <w:rPr>
                <w:rFonts w:eastAsia="Times New Roman" w:cs="Arial"/>
                <w:b/>
                <w:i/>
                <w:sz w:val="20"/>
                <w:szCs w:val="20"/>
              </w:rPr>
              <w:t>Възр/дете</w:t>
            </w:r>
          </w:p>
          <w:p w:rsidR="00024238" w:rsidRPr="00024238" w:rsidRDefault="00024238" w:rsidP="00024238">
            <w:pPr>
              <w:spacing w:after="0" w:line="240" w:lineRule="auto"/>
              <w:jc w:val="center"/>
              <w:rPr>
                <w:rFonts w:eastAsia="Times New Roman" w:cs="Arial"/>
                <w:b/>
                <w:i/>
                <w:sz w:val="20"/>
                <w:szCs w:val="20"/>
              </w:rPr>
            </w:pPr>
          </w:p>
        </w:tc>
      </w:tr>
      <w:tr w:rsidR="00024238" w:rsidRPr="00024238" w:rsidTr="00A1105B">
        <w:trPr>
          <w:trHeight w:val="183"/>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i/>
                <w:sz w:val="20"/>
                <w:szCs w:val="20"/>
              </w:rPr>
            </w:pPr>
            <w:r w:rsidRPr="00024238">
              <w:rPr>
                <w:rFonts w:eastAsia="Times New Roman" w:cs="Arial"/>
                <w:b/>
                <w:i/>
                <w:sz w:val="20"/>
                <w:szCs w:val="20"/>
                <w:lang w:val="en-US"/>
              </w:rPr>
              <w:t>3</w:t>
            </w:r>
            <w:r w:rsidRPr="00024238">
              <w:rPr>
                <w:rFonts w:eastAsia="Times New Roman" w:cs="Arial"/>
                <w:b/>
                <w:i/>
                <w:sz w:val="20"/>
                <w:szCs w:val="20"/>
              </w:rPr>
              <w:t xml:space="preserve"> нощувки</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sz w:val="20"/>
                <w:szCs w:val="20"/>
                <w:lang w:val="en-US"/>
              </w:rPr>
            </w:pPr>
            <w:r w:rsidRPr="00024238">
              <w:rPr>
                <w:rFonts w:eastAsia="Times New Roman" w:cs="Arial"/>
                <w:b/>
                <w:sz w:val="20"/>
                <w:szCs w:val="20"/>
                <w:lang w:val="en-US"/>
              </w:rPr>
              <w:t>604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sz w:val="20"/>
                <w:szCs w:val="20"/>
                <w:lang w:val="en-US"/>
              </w:rPr>
            </w:pPr>
            <w:r w:rsidRPr="00024238">
              <w:rPr>
                <w:rFonts w:eastAsia="Times New Roman" w:cs="Arial"/>
                <w:b/>
                <w:sz w:val="20"/>
                <w:szCs w:val="20"/>
                <w:lang w:val="en-US"/>
              </w:rPr>
              <w:t>452</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sz w:val="20"/>
                <w:szCs w:val="20"/>
                <w:lang w:val="en-US"/>
              </w:rPr>
            </w:pPr>
            <w:r w:rsidRPr="00024238">
              <w:rPr>
                <w:rFonts w:eastAsia="Times New Roman" w:cs="Arial"/>
                <w:b/>
                <w:sz w:val="20"/>
                <w:szCs w:val="20"/>
                <w:lang w:val="en-US"/>
              </w:rPr>
              <w:t>537</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sz w:val="20"/>
                <w:szCs w:val="20"/>
                <w:lang w:val="en-US"/>
              </w:rPr>
            </w:pPr>
            <w:r w:rsidRPr="00024238">
              <w:rPr>
                <w:rFonts w:eastAsia="Times New Roman" w:cs="Arial"/>
                <w:b/>
                <w:sz w:val="20"/>
                <w:szCs w:val="20"/>
                <w:lang w:val="en-US"/>
              </w:rPr>
              <w:t>63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sz w:val="20"/>
                <w:szCs w:val="20"/>
                <w:lang w:val="en-US"/>
              </w:rPr>
            </w:pPr>
            <w:r w:rsidRPr="00024238">
              <w:rPr>
                <w:rFonts w:eastAsia="Times New Roman" w:cs="Arial"/>
                <w:b/>
                <w:sz w:val="20"/>
                <w:szCs w:val="20"/>
                <w:lang w:val="en-US"/>
              </w:rPr>
              <w:t>22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sz w:val="20"/>
                <w:szCs w:val="20"/>
                <w:lang w:val="en-US"/>
              </w:rPr>
            </w:pPr>
            <w:r w:rsidRPr="00024238">
              <w:rPr>
                <w:rFonts w:eastAsia="Times New Roman" w:cs="Arial"/>
                <w:b/>
                <w:sz w:val="20"/>
                <w:szCs w:val="20"/>
                <w:lang w:val="en-US"/>
              </w:rPr>
              <w:t>66/66</w:t>
            </w:r>
          </w:p>
        </w:tc>
      </w:tr>
      <w:tr w:rsidR="00024238" w:rsidRPr="00024238" w:rsidTr="00A1105B">
        <w:trPr>
          <w:trHeight w:val="215"/>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i/>
                <w:sz w:val="20"/>
                <w:szCs w:val="20"/>
                <w:lang w:val="en-US"/>
              </w:rPr>
            </w:pPr>
            <w:r w:rsidRPr="00024238">
              <w:rPr>
                <w:rFonts w:eastAsia="Times New Roman" w:cs="Arial"/>
                <w:b/>
                <w:i/>
                <w:sz w:val="20"/>
                <w:szCs w:val="20"/>
              </w:rPr>
              <w:t>5 нощувки</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sz w:val="20"/>
                <w:szCs w:val="20"/>
                <w:lang w:val="en-US"/>
              </w:rPr>
            </w:pPr>
            <w:r w:rsidRPr="00024238">
              <w:rPr>
                <w:rFonts w:eastAsia="Times New Roman" w:cs="Arial"/>
                <w:b/>
                <w:sz w:val="20"/>
                <w:szCs w:val="20"/>
                <w:lang w:val="en-US"/>
              </w:rPr>
              <w:t>739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sz w:val="20"/>
                <w:szCs w:val="20"/>
                <w:lang w:val="en-US"/>
              </w:rPr>
            </w:pPr>
            <w:r w:rsidRPr="00024238">
              <w:rPr>
                <w:rFonts w:eastAsia="Times New Roman" w:cs="Arial"/>
                <w:b/>
                <w:sz w:val="20"/>
                <w:szCs w:val="20"/>
                <w:lang w:val="en-US"/>
              </w:rPr>
              <w:t>509</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sz w:val="20"/>
                <w:szCs w:val="20"/>
                <w:lang w:val="en-US"/>
              </w:rPr>
            </w:pPr>
            <w:r w:rsidRPr="00024238">
              <w:rPr>
                <w:rFonts w:eastAsia="Times New Roman" w:cs="Arial"/>
                <w:b/>
                <w:sz w:val="20"/>
                <w:szCs w:val="20"/>
                <w:lang w:val="en-US"/>
              </w:rPr>
              <w:t>609</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sz w:val="20"/>
                <w:szCs w:val="20"/>
                <w:lang w:val="en-US"/>
              </w:rPr>
            </w:pPr>
            <w:r w:rsidRPr="00024238">
              <w:rPr>
                <w:rFonts w:eastAsia="Times New Roman" w:cs="Arial"/>
                <w:b/>
                <w:sz w:val="20"/>
                <w:szCs w:val="20"/>
                <w:lang w:val="en-US"/>
              </w:rPr>
              <w:t>98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sz w:val="20"/>
                <w:szCs w:val="20"/>
                <w:lang w:val="en-US"/>
              </w:rPr>
            </w:pPr>
            <w:r w:rsidRPr="00024238">
              <w:rPr>
                <w:rFonts w:eastAsia="Times New Roman" w:cs="Arial"/>
                <w:b/>
                <w:sz w:val="20"/>
                <w:szCs w:val="20"/>
                <w:lang w:val="en-US"/>
              </w:rPr>
              <w:t>30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sz w:val="20"/>
                <w:szCs w:val="20"/>
                <w:lang w:val="en-US"/>
              </w:rPr>
            </w:pPr>
            <w:r w:rsidRPr="00024238">
              <w:rPr>
                <w:rFonts w:eastAsia="Times New Roman" w:cs="Arial"/>
                <w:b/>
                <w:sz w:val="20"/>
                <w:szCs w:val="20"/>
                <w:lang w:val="en-US"/>
              </w:rPr>
              <w:t>104/104</w:t>
            </w:r>
          </w:p>
        </w:tc>
      </w:tr>
      <w:tr w:rsidR="00024238" w:rsidRPr="00024238" w:rsidTr="00A1105B">
        <w:trPr>
          <w:trHeight w:val="92"/>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i/>
                <w:sz w:val="20"/>
                <w:szCs w:val="20"/>
                <w:lang w:val="en-US"/>
              </w:rPr>
            </w:pPr>
            <w:r w:rsidRPr="00024238">
              <w:rPr>
                <w:rFonts w:eastAsia="Times New Roman" w:cs="Arial"/>
                <w:b/>
                <w:i/>
                <w:sz w:val="20"/>
                <w:szCs w:val="20"/>
                <w:lang w:val="en-US"/>
              </w:rPr>
              <w:t xml:space="preserve">7 </w:t>
            </w:r>
            <w:proofErr w:type="spellStart"/>
            <w:r w:rsidRPr="00024238">
              <w:rPr>
                <w:rFonts w:eastAsia="Times New Roman" w:cs="Arial"/>
                <w:b/>
                <w:i/>
                <w:sz w:val="20"/>
                <w:szCs w:val="20"/>
                <w:lang w:val="en-US"/>
              </w:rPr>
              <w:t>нощувки</w:t>
            </w:r>
            <w:proofErr w:type="spellEnd"/>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sz w:val="20"/>
                <w:szCs w:val="20"/>
                <w:lang w:val="en-US"/>
              </w:rPr>
            </w:pPr>
            <w:r w:rsidRPr="00024238">
              <w:rPr>
                <w:rFonts w:eastAsia="Times New Roman" w:cs="Arial"/>
                <w:b/>
                <w:sz w:val="20"/>
                <w:szCs w:val="20"/>
                <w:lang w:val="en-US"/>
              </w:rPr>
              <w:t>889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sz w:val="20"/>
                <w:szCs w:val="20"/>
                <w:lang w:val="en-US"/>
              </w:rPr>
            </w:pPr>
            <w:r w:rsidRPr="00024238">
              <w:rPr>
                <w:rFonts w:eastAsia="Times New Roman" w:cs="Arial"/>
                <w:b/>
                <w:sz w:val="20"/>
                <w:szCs w:val="20"/>
                <w:lang w:val="en-US"/>
              </w:rPr>
              <w:t>589</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sz w:val="20"/>
                <w:szCs w:val="20"/>
                <w:lang w:val="en-US"/>
              </w:rPr>
            </w:pPr>
            <w:r w:rsidRPr="00024238">
              <w:rPr>
                <w:rFonts w:eastAsia="Times New Roman" w:cs="Arial"/>
                <w:b/>
                <w:sz w:val="20"/>
                <w:szCs w:val="20"/>
                <w:lang w:val="en-US"/>
              </w:rPr>
              <w:t>729</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sz w:val="20"/>
                <w:szCs w:val="20"/>
              </w:rPr>
            </w:pPr>
            <w:r w:rsidRPr="00024238">
              <w:rPr>
                <w:rFonts w:eastAsia="Times New Roman" w:cs="Arial"/>
                <w:b/>
                <w:sz w:val="20"/>
                <w:szCs w:val="20"/>
              </w:rPr>
              <w:t>133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sz w:val="20"/>
                <w:szCs w:val="20"/>
                <w:lang w:val="en-US"/>
              </w:rPr>
            </w:pPr>
            <w:r w:rsidRPr="00024238">
              <w:rPr>
                <w:rFonts w:eastAsia="Times New Roman" w:cs="Arial"/>
                <w:b/>
                <w:sz w:val="20"/>
                <w:szCs w:val="20"/>
                <w:lang w:val="en-US"/>
              </w:rPr>
              <w:t>38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24238" w:rsidRPr="00024238" w:rsidRDefault="00024238" w:rsidP="00024238">
            <w:pPr>
              <w:spacing w:after="0" w:line="240" w:lineRule="auto"/>
              <w:jc w:val="center"/>
              <w:rPr>
                <w:rFonts w:eastAsia="Times New Roman" w:cs="Arial"/>
                <w:b/>
                <w:sz w:val="20"/>
                <w:szCs w:val="20"/>
                <w:lang w:val="en-US"/>
              </w:rPr>
            </w:pPr>
            <w:r w:rsidRPr="00024238">
              <w:rPr>
                <w:rFonts w:eastAsia="Times New Roman" w:cs="Arial"/>
                <w:b/>
                <w:sz w:val="20"/>
                <w:szCs w:val="20"/>
                <w:lang w:val="en-US"/>
              </w:rPr>
              <w:t>141/141</w:t>
            </w:r>
          </w:p>
        </w:tc>
      </w:tr>
    </w:tbl>
    <w:p w:rsidR="00024238" w:rsidRPr="00024238" w:rsidRDefault="00024238" w:rsidP="00024238">
      <w:pPr>
        <w:keepNext/>
        <w:spacing w:after="0" w:line="240" w:lineRule="auto"/>
        <w:ind w:right="-708"/>
        <w:outlineLvl w:val="1"/>
        <w:rPr>
          <w:rFonts w:eastAsia="Times New Roman" w:cs="Calibri"/>
          <w:b/>
          <w:bCs/>
          <w:i/>
          <w:iCs/>
          <w:sz w:val="24"/>
          <w:szCs w:val="24"/>
        </w:rPr>
      </w:pPr>
      <w:r w:rsidRPr="00024238">
        <w:rPr>
          <w:rFonts w:eastAsia="Times New Roman" w:cs="Arial"/>
          <w:bCs/>
          <w:iCs/>
          <w:sz w:val="24"/>
          <w:szCs w:val="24"/>
        </w:rPr>
        <w:tab/>
      </w:r>
      <w:r w:rsidRPr="00024238">
        <w:rPr>
          <w:rFonts w:eastAsia="Times New Roman" w:cs="Arial"/>
          <w:bCs/>
          <w:iCs/>
          <w:sz w:val="24"/>
          <w:szCs w:val="24"/>
        </w:rPr>
        <w:tab/>
      </w:r>
      <w:r w:rsidRPr="00024238">
        <w:rPr>
          <w:rFonts w:eastAsia="Times New Roman" w:cs="Arial"/>
          <w:bCs/>
          <w:iCs/>
          <w:sz w:val="24"/>
          <w:szCs w:val="24"/>
        </w:rPr>
        <w:tab/>
      </w:r>
      <w:r w:rsidRPr="00024238">
        <w:rPr>
          <w:rFonts w:eastAsia="Times New Roman" w:cs="Arial"/>
          <w:bCs/>
          <w:iCs/>
          <w:sz w:val="24"/>
          <w:szCs w:val="24"/>
        </w:rPr>
        <w:tab/>
      </w:r>
    </w:p>
    <w:p w:rsidR="00024238" w:rsidRPr="00024238" w:rsidRDefault="00024238" w:rsidP="00024238">
      <w:pPr>
        <w:spacing w:after="0" w:line="240" w:lineRule="auto"/>
        <w:ind w:right="-709"/>
        <w:rPr>
          <w:rFonts w:eastAsia="Times New Roman" w:cs="Times New Roman"/>
          <w:b/>
          <w:i/>
          <w:sz w:val="24"/>
          <w:szCs w:val="24"/>
        </w:rPr>
      </w:pPr>
      <w:r w:rsidRPr="00024238">
        <w:rPr>
          <w:rFonts w:eastAsia="Times New Roman" w:cs="Arial"/>
          <w:b/>
          <w:i/>
          <w:sz w:val="24"/>
          <w:szCs w:val="24"/>
          <w:lang w:eastAsia="bg-BG"/>
        </w:rPr>
        <w:t xml:space="preserve"> </w:t>
      </w:r>
      <w:r w:rsidRPr="00024238">
        <w:rPr>
          <w:rFonts w:eastAsia="Times New Roman" w:cs="Times New Roman"/>
          <w:b/>
          <w:i/>
          <w:color w:val="7030A0"/>
          <w:sz w:val="24"/>
          <w:szCs w:val="24"/>
          <w:lang w:val="en-US"/>
        </w:rPr>
        <w:t>Topaz</w:t>
      </w:r>
      <w:r w:rsidRPr="00024238">
        <w:rPr>
          <w:rFonts w:eastAsia="Times New Roman" w:cs="Times New Roman"/>
          <w:b/>
          <w:i/>
          <w:color w:val="7030A0"/>
          <w:sz w:val="24"/>
          <w:szCs w:val="24"/>
        </w:rPr>
        <w:t xml:space="preserve"> 3+* </w:t>
      </w:r>
      <w:r w:rsidRPr="00024238">
        <w:rPr>
          <w:rFonts w:eastAsia="Times New Roman" w:cs="Times New Roman"/>
          <w:b/>
          <w:i/>
          <w:color w:val="7030A0"/>
          <w:sz w:val="24"/>
          <w:szCs w:val="24"/>
          <w:lang w:val="en-US"/>
        </w:rPr>
        <w:t>BB</w:t>
      </w:r>
      <w:r w:rsidRPr="00024238">
        <w:rPr>
          <w:rFonts w:eastAsia="Times New Roman" w:cs="Times New Roman"/>
          <w:b/>
          <w:i/>
          <w:color w:val="7030A0"/>
          <w:sz w:val="24"/>
          <w:szCs w:val="24"/>
        </w:rPr>
        <w:t xml:space="preserve"> </w:t>
      </w:r>
      <w:r w:rsidRPr="00024238">
        <w:rPr>
          <w:rFonts w:eastAsia="Times New Roman" w:cs="Times New Roman"/>
          <w:b/>
          <w:i/>
          <w:color w:val="7030A0"/>
          <w:sz w:val="24"/>
          <w:szCs w:val="24"/>
        </w:rPr>
        <w:tab/>
      </w:r>
      <w:r w:rsidRPr="00024238">
        <w:rPr>
          <w:rFonts w:eastAsia="Times New Roman" w:cs="Times New Roman"/>
          <w:b/>
          <w:i/>
          <w:color w:val="7030A0"/>
          <w:sz w:val="24"/>
          <w:szCs w:val="24"/>
        </w:rPr>
        <w:tab/>
      </w:r>
      <w:hyperlink r:id="rId9" w:history="1">
        <w:r w:rsidRPr="00024238">
          <w:rPr>
            <w:rFonts w:eastAsia="Times New Roman" w:cs="Times New Roman"/>
            <w:b/>
            <w:i/>
            <w:color w:val="0000FF"/>
            <w:sz w:val="24"/>
            <w:szCs w:val="24"/>
            <w:u w:val="single"/>
          </w:rPr>
          <w:t>www.topazmaltahotel.com</w:t>
        </w:r>
      </w:hyperlink>
      <w:r w:rsidRPr="00024238">
        <w:rPr>
          <w:rFonts w:eastAsia="Times New Roman" w:cs="Times New Roman"/>
          <w:b/>
          <w:i/>
          <w:sz w:val="24"/>
          <w:szCs w:val="24"/>
        </w:rPr>
        <w:t xml:space="preserve">        Буджиба    </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3"/>
        <w:gridCol w:w="1477"/>
        <w:gridCol w:w="1418"/>
        <w:gridCol w:w="1417"/>
        <w:gridCol w:w="1560"/>
        <w:gridCol w:w="1559"/>
        <w:gridCol w:w="1276"/>
      </w:tblGrid>
      <w:tr w:rsidR="00024238" w:rsidRPr="00A1105B" w:rsidTr="00A1105B">
        <w:trPr>
          <w:trHeight w:val="473"/>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lang w:val="en-US"/>
              </w:rPr>
            </w:pPr>
            <w:r w:rsidRPr="00A1105B">
              <w:rPr>
                <w:rFonts w:eastAsia="Times New Roman" w:cs="Arial"/>
                <w:b/>
                <w:i/>
                <w:sz w:val="20"/>
                <w:szCs w:val="20"/>
              </w:rPr>
              <w:t>Период</w:t>
            </w:r>
          </w:p>
          <w:p w:rsidR="00024238" w:rsidRPr="00A1105B" w:rsidRDefault="00024238" w:rsidP="00024238">
            <w:pPr>
              <w:spacing w:after="0" w:line="240" w:lineRule="auto"/>
              <w:jc w:val="center"/>
              <w:rPr>
                <w:rFonts w:eastAsia="Times New Roman" w:cs="Arial"/>
                <w:b/>
                <w:bCs/>
                <w:i/>
                <w:sz w:val="20"/>
                <w:szCs w:val="20"/>
                <w:lang w:val="en-US"/>
              </w:rPr>
            </w:pPr>
            <w:r w:rsidRPr="00A1105B">
              <w:rPr>
                <w:rFonts w:eastAsia="Times New Roman" w:cs="Arial"/>
                <w:b/>
                <w:bCs/>
                <w:i/>
                <w:sz w:val="20"/>
                <w:szCs w:val="20"/>
                <w:lang w:val="en-US"/>
              </w:rPr>
              <w:t>9</w:t>
            </w:r>
            <w:r w:rsidRPr="00A1105B">
              <w:rPr>
                <w:rFonts w:eastAsia="Times New Roman" w:cs="Arial"/>
                <w:b/>
                <w:bCs/>
                <w:i/>
                <w:sz w:val="20"/>
                <w:szCs w:val="20"/>
              </w:rPr>
              <w:t>.0</w:t>
            </w:r>
            <w:r w:rsidRPr="00A1105B">
              <w:rPr>
                <w:rFonts w:eastAsia="Times New Roman" w:cs="Arial"/>
                <w:b/>
                <w:bCs/>
                <w:i/>
                <w:sz w:val="20"/>
                <w:szCs w:val="20"/>
                <w:lang w:val="en-US"/>
              </w:rPr>
              <w:t>5 -31</w:t>
            </w:r>
            <w:r w:rsidRPr="00A1105B">
              <w:rPr>
                <w:rFonts w:eastAsia="Times New Roman" w:cs="Arial"/>
                <w:b/>
                <w:bCs/>
                <w:i/>
                <w:sz w:val="20"/>
                <w:szCs w:val="20"/>
              </w:rPr>
              <w:t>.05</w:t>
            </w:r>
            <w:r w:rsidRPr="00A1105B">
              <w:rPr>
                <w:rFonts w:eastAsia="Times New Roman" w:cs="Arial"/>
                <w:b/>
                <w:bCs/>
                <w:i/>
                <w:sz w:val="20"/>
                <w:szCs w:val="20"/>
                <w:lang w:val="en-US"/>
              </w:rPr>
              <w:t>.18</w:t>
            </w:r>
          </w:p>
          <w:p w:rsidR="00024238" w:rsidRPr="00A1105B" w:rsidRDefault="00024238" w:rsidP="00024238">
            <w:pPr>
              <w:spacing w:after="0" w:line="240" w:lineRule="auto"/>
              <w:rPr>
                <w:rFonts w:eastAsia="Times New Roman" w:cs="Arial"/>
                <w:sz w:val="20"/>
                <w:szCs w:val="20"/>
                <w:lang w:val="en-US"/>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Възр</w:t>
            </w:r>
            <w:r w:rsidR="00A1105B">
              <w:rPr>
                <w:rFonts w:eastAsia="Times New Roman" w:cs="Arial"/>
                <w:b/>
                <w:i/>
                <w:sz w:val="20"/>
                <w:szCs w:val="20"/>
              </w:rPr>
              <w:t>.</w:t>
            </w:r>
            <w:r w:rsidRPr="00A1105B">
              <w:rPr>
                <w:rFonts w:eastAsia="Times New Roman" w:cs="Arial"/>
                <w:b/>
                <w:i/>
                <w:sz w:val="20"/>
                <w:szCs w:val="20"/>
              </w:rPr>
              <w:t xml:space="preserve"> в двойна стая</w:t>
            </w:r>
          </w:p>
          <w:p w:rsidR="00024238" w:rsidRPr="00A1105B" w:rsidRDefault="00024238" w:rsidP="00024238">
            <w:pPr>
              <w:spacing w:after="0" w:line="240" w:lineRule="auto"/>
              <w:jc w:val="center"/>
              <w:rPr>
                <w:rFonts w:eastAsia="Times New Roman" w:cs="Arial"/>
                <w:b/>
                <w:i/>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Дете с двама възр</w:t>
            </w:r>
            <w:r w:rsidR="00A1105B">
              <w:rPr>
                <w:rFonts w:eastAsia="Times New Roman" w:cs="Arial"/>
                <w:b/>
                <w:i/>
                <w:sz w:val="20"/>
                <w:szCs w:val="20"/>
              </w:rPr>
              <w:t>.</w:t>
            </w:r>
          </w:p>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2-12 г</w:t>
            </w:r>
          </w:p>
          <w:p w:rsidR="00024238" w:rsidRPr="00A1105B" w:rsidRDefault="00024238" w:rsidP="00024238">
            <w:pPr>
              <w:spacing w:after="0" w:line="240" w:lineRule="auto"/>
              <w:jc w:val="center"/>
              <w:rPr>
                <w:rFonts w:eastAsia="Times New Roman" w:cs="Arial"/>
                <w:b/>
                <w:i/>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3-ти възр</w:t>
            </w:r>
            <w:r w:rsidR="00A1105B">
              <w:rPr>
                <w:rFonts w:eastAsia="Times New Roman" w:cs="Arial"/>
                <w:b/>
                <w:i/>
                <w:sz w:val="20"/>
                <w:szCs w:val="20"/>
              </w:rPr>
              <w:t>.</w:t>
            </w:r>
            <w:r w:rsidRPr="00A1105B">
              <w:rPr>
                <w:rFonts w:eastAsia="Times New Roman" w:cs="Arial"/>
                <w:b/>
                <w:i/>
                <w:sz w:val="20"/>
                <w:szCs w:val="20"/>
              </w:rPr>
              <w:t xml:space="preserve"> в двойна стая</w:t>
            </w:r>
          </w:p>
          <w:p w:rsidR="00024238" w:rsidRPr="00A1105B" w:rsidRDefault="00024238" w:rsidP="00024238">
            <w:pPr>
              <w:spacing w:after="0" w:line="240" w:lineRule="auto"/>
              <w:jc w:val="center"/>
              <w:rPr>
                <w:rFonts w:eastAsia="Times New Roman" w:cs="Arial"/>
                <w:b/>
                <w:i/>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Доплащане за самост</w:t>
            </w:r>
            <w:r w:rsidR="00A1105B">
              <w:rPr>
                <w:rFonts w:eastAsia="Times New Roman" w:cs="Arial"/>
                <w:b/>
                <w:i/>
                <w:sz w:val="20"/>
                <w:szCs w:val="20"/>
              </w:rPr>
              <w:t>.</w:t>
            </w:r>
            <w:r w:rsidRPr="00A1105B">
              <w:rPr>
                <w:rFonts w:eastAsia="Times New Roman" w:cs="Arial"/>
                <w:b/>
                <w:i/>
                <w:sz w:val="20"/>
                <w:szCs w:val="20"/>
              </w:rPr>
              <w:t xml:space="preserve"> стая</w:t>
            </w:r>
          </w:p>
          <w:p w:rsidR="00024238" w:rsidRPr="00A1105B" w:rsidRDefault="00024238" w:rsidP="00024238">
            <w:pPr>
              <w:spacing w:after="0" w:line="240" w:lineRule="auto"/>
              <w:jc w:val="center"/>
              <w:rPr>
                <w:rFonts w:eastAsia="Times New Roman" w:cs="Arial"/>
                <w:b/>
                <w:i/>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 xml:space="preserve">Доплащане за </w:t>
            </w:r>
            <w:r w:rsidRPr="00A1105B">
              <w:rPr>
                <w:rFonts w:eastAsia="Times New Roman" w:cs="Arial"/>
                <w:b/>
                <w:i/>
                <w:sz w:val="20"/>
                <w:szCs w:val="20"/>
                <w:lang w:val="en-US"/>
              </w:rPr>
              <w:t>pool view room</w:t>
            </w:r>
          </w:p>
          <w:p w:rsidR="00024238" w:rsidRPr="00A1105B" w:rsidRDefault="00024238" w:rsidP="00024238">
            <w:pPr>
              <w:spacing w:after="0" w:line="240" w:lineRule="auto"/>
              <w:jc w:val="center"/>
              <w:rPr>
                <w:rFonts w:eastAsia="Times New Roman" w:cs="Arial"/>
                <w:b/>
                <w:i/>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Доплащане за НВ</w:t>
            </w:r>
          </w:p>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Възр/дете</w:t>
            </w:r>
          </w:p>
          <w:p w:rsidR="00024238" w:rsidRPr="00A1105B" w:rsidRDefault="00024238" w:rsidP="00024238">
            <w:pPr>
              <w:spacing w:after="0" w:line="240" w:lineRule="auto"/>
              <w:jc w:val="center"/>
              <w:rPr>
                <w:rFonts w:eastAsia="Times New Roman" w:cs="Arial"/>
                <w:b/>
                <w:i/>
                <w:sz w:val="20"/>
                <w:szCs w:val="20"/>
              </w:rPr>
            </w:pPr>
          </w:p>
        </w:tc>
      </w:tr>
      <w:tr w:rsidR="00024238" w:rsidRPr="00A1105B" w:rsidTr="00A1105B">
        <w:trPr>
          <w:trHeight w:val="185"/>
          <w:jc w:val="center"/>
        </w:trPr>
        <w:tc>
          <w:tcPr>
            <w:tcW w:w="1353"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lang w:val="en-US"/>
              </w:rPr>
              <w:t>3</w:t>
            </w:r>
            <w:r w:rsidRPr="00A1105B">
              <w:rPr>
                <w:rFonts w:eastAsia="Times New Roman" w:cs="Arial"/>
                <w:b/>
                <w:i/>
                <w:sz w:val="20"/>
                <w:szCs w:val="20"/>
              </w:rPr>
              <w:t xml:space="preserve"> нощувки</w:t>
            </w:r>
          </w:p>
        </w:tc>
        <w:tc>
          <w:tcPr>
            <w:tcW w:w="1477"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529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429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489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63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66/66</w:t>
            </w:r>
          </w:p>
        </w:tc>
      </w:tr>
      <w:tr w:rsidR="00024238" w:rsidRPr="00A1105B" w:rsidTr="00A1105B">
        <w:trPr>
          <w:trHeight w:val="148"/>
          <w:jc w:val="center"/>
        </w:trPr>
        <w:tc>
          <w:tcPr>
            <w:tcW w:w="1353"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i/>
                <w:sz w:val="20"/>
                <w:szCs w:val="20"/>
                <w:lang w:val="en-US"/>
              </w:rPr>
            </w:pPr>
            <w:r w:rsidRPr="00A1105B">
              <w:rPr>
                <w:rFonts w:eastAsia="Times New Roman" w:cs="Arial"/>
                <w:b/>
                <w:i/>
                <w:sz w:val="20"/>
                <w:szCs w:val="20"/>
              </w:rPr>
              <w:t>5 нощувки</w:t>
            </w:r>
          </w:p>
        </w:tc>
        <w:tc>
          <w:tcPr>
            <w:tcW w:w="1477"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599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469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549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98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30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104/104</w:t>
            </w:r>
          </w:p>
        </w:tc>
      </w:tr>
      <w:tr w:rsidR="00024238" w:rsidRPr="00A1105B" w:rsidTr="00A1105B">
        <w:trPr>
          <w:trHeight w:val="266"/>
          <w:jc w:val="center"/>
        </w:trPr>
        <w:tc>
          <w:tcPr>
            <w:tcW w:w="1353"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i/>
                <w:sz w:val="20"/>
                <w:szCs w:val="20"/>
                <w:lang w:val="en-US"/>
              </w:rPr>
            </w:pPr>
            <w:r w:rsidRPr="00A1105B">
              <w:rPr>
                <w:rFonts w:eastAsia="Times New Roman" w:cs="Arial"/>
                <w:b/>
                <w:i/>
                <w:sz w:val="20"/>
                <w:szCs w:val="20"/>
                <w:lang w:val="en-US"/>
              </w:rPr>
              <w:t xml:space="preserve">7 </w:t>
            </w:r>
            <w:proofErr w:type="spellStart"/>
            <w:r w:rsidRPr="00A1105B">
              <w:rPr>
                <w:rFonts w:eastAsia="Times New Roman" w:cs="Arial"/>
                <w:b/>
                <w:i/>
                <w:sz w:val="20"/>
                <w:szCs w:val="20"/>
                <w:lang w:val="en-US"/>
              </w:rPr>
              <w:t>нощувки</w:t>
            </w:r>
            <w:proofErr w:type="spellEnd"/>
          </w:p>
        </w:tc>
        <w:tc>
          <w:tcPr>
            <w:tcW w:w="1477"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699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529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619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rPr>
            </w:pPr>
            <w:r w:rsidRPr="00A1105B">
              <w:rPr>
                <w:rFonts w:eastAsia="Times New Roman" w:cs="Arial"/>
                <w:b/>
                <w:sz w:val="20"/>
                <w:szCs w:val="20"/>
              </w:rPr>
              <w:t>133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38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141/141</w:t>
            </w:r>
          </w:p>
        </w:tc>
      </w:tr>
    </w:tbl>
    <w:p w:rsidR="00024238" w:rsidRPr="00024238" w:rsidRDefault="00024238" w:rsidP="00A1105B">
      <w:pPr>
        <w:keepNext/>
        <w:spacing w:after="0" w:line="240" w:lineRule="auto"/>
        <w:ind w:right="-708"/>
        <w:outlineLvl w:val="1"/>
        <w:rPr>
          <w:rFonts w:eastAsia="Times New Roman" w:cs="Arial"/>
          <w:b/>
          <w:i/>
          <w:sz w:val="24"/>
          <w:szCs w:val="24"/>
          <w:lang w:eastAsia="bg-BG"/>
        </w:rPr>
      </w:pPr>
      <w:r w:rsidRPr="00024238">
        <w:rPr>
          <w:rFonts w:eastAsia="Times New Roman" w:cs="Arial"/>
          <w:bCs/>
          <w:iCs/>
          <w:sz w:val="24"/>
          <w:szCs w:val="24"/>
        </w:rPr>
        <w:tab/>
      </w:r>
      <w:r w:rsidRPr="00024238">
        <w:rPr>
          <w:rFonts w:eastAsia="Times New Roman" w:cs="Arial"/>
          <w:bCs/>
          <w:iCs/>
          <w:sz w:val="24"/>
          <w:szCs w:val="24"/>
        </w:rPr>
        <w:tab/>
      </w:r>
      <w:r w:rsidRPr="00024238">
        <w:rPr>
          <w:rFonts w:eastAsia="Times New Roman" w:cs="Arial"/>
          <w:bCs/>
          <w:iCs/>
          <w:sz w:val="24"/>
          <w:szCs w:val="24"/>
        </w:rPr>
        <w:tab/>
      </w:r>
      <w:r w:rsidRPr="00024238">
        <w:rPr>
          <w:rFonts w:eastAsia="Times New Roman" w:cs="Arial"/>
          <w:bCs/>
          <w:iCs/>
          <w:sz w:val="24"/>
          <w:szCs w:val="24"/>
        </w:rPr>
        <w:tab/>
      </w:r>
    </w:p>
    <w:p w:rsidR="00024238" w:rsidRPr="00024238" w:rsidRDefault="00024238" w:rsidP="00024238">
      <w:pPr>
        <w:spacing w:after="0" w:line="240" w:lineRule="auto"/>
        <w:ind w:right="-708"/>
        <w:rPr>
          <w:rFonts w:eastAsia="Times New Roman" w:cs="Times New Roman"/>
          <w:b/>
          <w:bCs/>
          <w:i/>
          <w:iCs/>
          <w:sz w:val="24"/>
          <w:szCs w:val="24"/>
          <w:lang w:val="en-US"/>
        </w:rPr>
      </w:pPr>
      <w:r w:rsidRPr="00024238">
        <w:rPr>
          <w:rFonts w:eastAsia="Times New Roman" w:cs="Arial"/>
          <w:b/>
          <w:i/>
          <w:sz w:val="24"/>
          <w:szCs w:val="24"/>
          <w:lang w:eastAsia="bg-BG"/>
        </w:rPr>
        <w:t xml:space="preserve">  </w:t>
      </w:r>
      <w:proofErr w:type="spellStart"/>
      <w:r w:rsidRPr="00024238">
        <w:rPr>
          <w:rFonts w:eastAsia="Times New Roman" w:cs="Arial"/>
          <w:b/>
          <w:i/>
          <w:color w:val="7030A0"/>
          <w:sz w:val="24"/>
          <w:szCs w:val="24"/>
          <w:lang w:val="en-US" w:eastAsia="bg-BG"/>
        </w:rPr>
        <w:t>Soreda</w:t>
      </w:r>
      <w:proofErr w:type="spellEnd"/>
      <w:r w:rsidRPr="00024238">
        <w:rPr>
          <w:rFonts w:eastAsia="Times New Roman" w:cs="Arial"/>
          <w:b/>
          <w:i/>
          <w:color w:val="7030A0"/>
          <w:sz w:val="24"/>
          <w:szCs w:val="24"/>
          <w:lang w:val="en-US" w:eastAsia="bg-BG"/>
        </w:rPr>
        <w:t xml:space="preserve"> 4</w:t>
      </w:r>
      <w:r w:rsidRPr="00024238">
        <w:rPr>
          <w:rFonts w:eastAsia="Times New Roman" w:cs="Arial"/>
          <w:b/>
          <w:i/>
          <w:color w:val="7030A0"/>
          <w:sz w:val="24"/>
          <w:szCs w:val="24"/>
        </w:rPr>
        <w:t xml:space="preserve">* </w:t>
      </w:r>
      <w:r w:rsidRPr="00024238">
        <w:rPr>
          <w:rFonts w:eastAsia="Times New Roman" w:cs="Arial"/>
          <w:b/>
          <w:i/>
          <w:color w:val="FF0000"/>
          <w:sz w:val="24"/>
          <w:szCs w:val="24"/>
          <w:lang w:val="en-US"/>
        </w:rPr>
        <w:t>HB</w:t>
      </w:r>
      <w:r w:rsidRPr="00024238">
        <w:rPr>
          <w:rFonts w:eastAsia="Times New Roman" w:cs="Arial"/>
          <w:b/>
          <w:i/>
          <w:color w:val="FF0000"/>
          <w:sz w:val="24"/>
          <w:szCs w:val="24"/>
          <w:lang w:val="en-US" w:eastAsia="bg-BG"/>
        </w:rPr>
        <w:t xml:space="preserve">  </w:t>
      </w:r>
      <w:r w:rsidRPr="00024238">
        <w:rPr>
          <w:rFonts w:eastAsia="Times New Roman" w:cs="Arial"/>
          <w:b/>
          <w:i/>
          <w:color w:val="FF0000"/>
          <w:sz w:val="24"/>
          <w:szCs w:val="24"/>
          <w:lang w:val="en-US"/>
        </w:rPr>
        <w:t xml:space="preserve">  </w:t>
      </w:r>
      <w:r w:rsidRPr="00024238">
        <w:rPr>
          <w:rFonts w:eastAsia="Times New Roman" w:cs="Arial"/>
          <w:b/>
          <w:i/>
          <w:sz w:val="24"/>
          <w:szCs w:val="24"/>
        </w:rPr>
        <w:tab/>
      </w:r>
      <w:r w:rsidRPr="00024238">
        <w:rPr>
          <w:rFonts w:eastAsia="Times New Roman" w:cs="Arial"/>
          <w:b/>
          <w:i/>
          <w:sz w:val="24"/>
          <w:szCs w:val="24"/>
          <w:lang w:val="en-US"/>
        </w:rPr>
        <w:t xml:space="preserve">  </w:t>
      </w:r>
      <w:hyperlink r:id="rId10" w:history="1">
        <w:r w:rsidRPr="00A1105B">
          <w:rPr>
            <w:rFonts w:eastAsia="Times New Roman" w:cs="Times New Roman"/>
            <w:b/>
            <w:color w:val="0000FF"/>
            <w:sz w:val="24"/>
            <w:szCs w:val="24"/>
            <w:u w:val="single"/>
          </w:rPr>
          <w:t>http://www.soredahotelmalta.com/</w:t>
        </w:r>
      </w:hyperlink>
      <w:r w:rsidRPr="00024238">
        <w:rPr>
          <w:rFonts w:eastAsia="Times New Roman" w:cs="Times New Roman"/>
          <w:sz w:val="24"/>
          <w:szCs w:val="24"/>
          <w:lang w:val="en-US"/>
        </w:rPr>
        <w:t xml:space="preserve">             </w:t>
      </w:r>
      <w:r w:rsidRPr="00024238">
        <w:rPr>
          <w:rFonts w:eastAsia="Times New Roman" w:cs="Arial"/>
          <w:b/>
          <w:i/>
          <w:sz w:val="24"/>
          <w:szCs w:val="24"/>
          <w:lang w:eastAsia="bg-BG"/>
        </w:rPr>
        <w:t>Аура</w:t>
      </w:r>
      <w:r w:rsidRPr="00024238">
        <w:rPr>
          <w:rFonts w:eastAsia="Times New Roman" w:cs="Arial"/>
          <w:b/>
          <w:i/>
          <w:sz w:val="24"/>
          <w:szCs w:val="24"/>
          <w:lang w:val="en-US"/>
        </w:rPr>
        <w:t xml:space="preserve">    </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8"/>
        <w:gridCol w:w="1559"/>
        <w:gridCol w:w="1560"/>
        <w:gridCol w:w="1417"/>
        <w:gridCol w:w="1843"/>
        <w:gridCol w:w="1492"/>
      </w:tblGrid>
      <w:tr w:rsidR="00024238" w:rsidRPr="00A1105B" w:rsidTr="00A1105B">
        <w:trPr>
          <w:trHeight w:val="473"/>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lang w:val="en-US"/>
              </w:rPr>
            </w:pPr>
            <w:r w:rsidRPr="00A1105B">
              <w:rPr>
                <w:rFonts w:eastAsia="Times New Roman" w:cs="Arial"/>
                <w:b/>
                <w:i/>
                <w:sz w:val="20"/>
                <w:szCs w:val="20"/>
              </w:rPr>
              <w:t>Период</w:t>
            </w:r>
          </w:p>
          <w:p w:rsidR="00024238" w:rsidRPr="00A1105B" w:rsidRDefault="00024238" w:rsidP="00024238">
            <w:pPr>
              <w:spacing w:after="0" w:line="240" w:lineRule="auto"/>
              <w:jc w:val="center"/>
              <w:rPr>
                <w:rFonts w:eastAsia="Times New Roman" w:cs="Arial"/>
                <w:b/>
                <w:bCs/>
                <w:i/>
                <w:sz w:val="20"/>
                <w:szCs w:val="20"/>
                <w:lang w:val="en-US"/>
              </w:rPr>
            </w:pPr>
            <w:r w:rsidRPr="00A1105B">
              <w:rPr>
                <w:rFonts w:eastAsia="Times New Roman" w:cs="Arial"/>
                <w:b/>
                <w:bCs/>
                <w:i/>
                <w:sz w:val="20"/>
                <w:szCs w:val="20"/>
              </w:rPr>
              <w:t>01.0</w:t>
            </w:r>
            <w:r w:rsidRPr="00A1105B">
              <w:rPr>
                <w:rFonts w:eastAsia="Times New Roman" w:cs="Arial"/>
                <w:b/>
                <w:bCs/>
                <w:i/>
                <w:sz w:val="20"/>
                <w:szCs w:val="20"/>
                <w:lang w:val="en-US"/>
              </w:rPr>
              <w:t>5 -</w:t>
            </w:r>
            <w:r w:rsidRPr="00A1105B">
              <w:rPr>
                <w:rFonts w:eastAsia="Times New Roman" w:cs="Arial"/>
                <w:b/>
                <w:bCs/>
                <w:i/>
                <w:sz w:val="20"/>
                <w:szCs w:val="20"/>
              </w:rPr>
              <w:t>3</w:t>
            </w:r>
            <w:r w:rsidRPr="00A1105B">
              <w:rPr>
                <w:rFonts w:eastAsia="Times New Roman" w:cs="Arial"/>
                <w:b/>
                <w:bCs/>
                <w:i/>
                <w:sz w:val="20"/>
                <w:szCs w:val="20"/>
                <w:lang w:val="en-US"/>
              </w:rPr>
              <w:t>1</w:t>
            </w:r>
            <w:r w:rsidRPr="00A1105B">
              <w:rPr>
                <w:rFonts w:eastAsia="Times New Roman" w:cs="Arial"/>
                <w:b/>
                <w:bCs/>
                <w:i/>
                <w:sz w:val="20"/>
                <w:szCs w:val="20"/>
              </w:rPr>
              <w:t>.05</w:t>
            </w:r>
            <w:r w:rsidRPr="00A1105B">
              <w:rPr>
                <w:rFonts w:eastAsia="Times New Roman" w:cs="Arial"/>
                <w:b/>
                <w:bCs/>
                <w:i/>
                <w:sz w:val="20"/>
                <w:szCs w:val="20"/>
                <w:lang w:val="en-US"/>
              </w:rPr>
              <w:t>.</w:t>
            </w:r>
            <w:r w:rsidRPr="00A1105B">
              <w:rPr>
                <w:rFonts w:eastAsia="Times New Roman" w:cs="Arial"/>
                <w:b/>
                <w:bCs/>
                <w:i/>
                <w:sz w:val="20"/>
                <w:szCs w:val="20"/>
              </w:rPr>
              <w:t>1</w:t>
            </w:r>
            <w:r w:rsidRPr="00A1105B">
              <w:rPr>
                <w:rFonts w:eastAsia="Times New Roman" w:cs="Arial"/>
                <w:b/>
                <w:bCs/>
                <w:i/>
                <w:sz w:val="20"/>
                <w:szCs w:val="20"/>
                <w:lang w:val="en-US"/>
              </w:rPr>
              <w:t>8</w:t>
            </w:r>
          </w:p>
          <w:p w:rsidR="00024238" w:rsidRPr="00A1105B" w:rsidRDefault="00024238" w:rsidP="00024238">
            <w:pPr>
              <w:spacing w:after="0" w:line="240" w:lineRule="auto"/>
              <w:jc w:val="center"/>
              <w:rPr>
                <w:rFonts w:eastAsia="Times New Roman" w:cs="Arial"/>
                <w:i/>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Възр</w:t>
            </w:r>
            <w:r w:rsidR="00A1105B" w:rsidRPr="00A1105B">
              <w:rPr>
                <w:rFonts w:eastAsia="Times New Roman" w:cs="Arial"/>
                <w:b/>
                <w:i/>
                <w:sz w:val="20"/>
                <w:szCs w:val="20"/>
              </w:rPr>
              <w:t>.</w:t>
            </w:r>
            <w:r w:rsidRPr="00A1105B">
              <w:rPr>
                <w:rFonts w:eastAsia="Times New Roman" w:cs="Arial"/>
                <w:b/>
                <w:i/>
                <w:sz w:val="20"/>
                <w:szCs w:val="20"/>
              </w:rPr>
              <w:t xml:space="preserve"> в двойна стая</w:t>
            </w:r>
          </w:p>
          <w:p w:rsidR="00024238" w:rsidRPr="00A1105B" w:rsidRDefault="00024238" w:rsidP="00024238">
            <w:pPr>
              <w:spacing w:after="0" w:line="240" w:lineRule="auto"/>
              <w:jc w:val="center"/>
              <w:rPr>
                <w:rFonts w:eastAsia="Times New Roman" w:cs="Arial"/>
                <w:b/>
                <w:i/>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Дете с двама възр</w:t>
            </w:r>
            <w:r w:rsidR="00A1105B" w:rsidRPr="00A1105B">
              <w:rPr>
                <w:rFonts w:eastAsia="Times New Roman" w:cs="Arial"/>
                <w:b/>
                <w:i/>
                <w:sz w:val="20"/>
                <w:szCs w:val="20"/>
              </w:rPr>
              <w:t>.</w:t>
            </w:r>
          </w:p>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2-12 г</w:t>
            </w:r>
          </w:p>
          <w:p w:rsidR="00024238" w:rsidRPr="00A1105B" w:rsidRDefault="00024238" w:rsidP="00024238">
            <w:pPr>
              <w:spacing w:after="0" w:line="240" w:lineRule="auto"/>
              <w:jc w:val="center"/>
              <w:rPr>
                <w:rFonts w:eastAsia="Times New Roman" w:cs="Arial"/>
                <w:b/>
                <w:i/>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3-ти възр</w:t>
            </w:r>
            <w:r w:rsidR="00A1105B" w:rsidRPr="00A1105B">
              <w:rPr>
                <w:rFonts w:eastAsia="Times New Roman" w:cs="Arial"/>
                <w:b/>
                <w:i/>
                <w:sz w:val="20"/>
                <w:szCs w:val="20"/>
              </w:rPr>
              <w:t>.</w:t>
            </w:r>
            <w:r w:rsidRPr="00A1105B">
              <w:rPr>
                <w:rFonts w:eastAsia="Times New Roman" w:cs="Arial"/>
                <w:b/>
                <w:i/>
                <w:sz w:val="20"/>
                <w:szCs w:val="20"/>
              </w:rPr>
              <w:t xml:space="preserve"> в двойна стая</w:t>
            </w:r>
          </w:p>
          <w:p w:rsidR="00024238" w:rsidRPr="00A1105B" w:rsidRDefault="00024238" w:rsidP="00024238">
            <w:pPr>
              <w:spacing w:after="0" w:line="240" w:lineRule="auto"/>
              <w:jc w:val="center"/>
              <w:rPr>
                <w:rFonts w:eastAsia="Times New Roman" w:cs="Arial"/>
                <w:b/>
                <w:i/>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Доплащане за самост</w:t>
            </w:r>
            <w:r w:rsidR="00A1105B" w:rsidRPr="00A1105B">
              <w:rPr>
                <w:rFonts w:eastAsia="Times New Roman" w:cs="Arial"/>
                <w:b/>
                <w:i/>
                <w:sz w:val="20"/>
                <w:szCs w:val="20"/>
              </w:rPr>
              <w:t>.</w:t>
            </w:r>
            <w:r w:rsidRPr="00A1105B">
              <w:rPr>
                <w:rFonts w:eastAsia="Times New Roman" w:cs="Arial"/>
                <w:b/>
                <w:i/>
                <w:sz w:val="20"/>
                <w:szCs w:val="20"/>
              </w:rPr>
              <w:t xml:space="preserve"> стая</w:t>
            </w:r>
          </w:p>
          <w:p w:rsidR="00024238" w:rsidRPr="00A1105B" w:rsidRDefault="00024238" w:rsidP="00024238">
            <w:pPr>
              <w:spacing w:after="0" w:line="240" w:lineRule="auto"/>
              <w:jc w:val="center"/>
              <w:rPr>
                <w:rFonts w:eastAsia="Times New Roman" w:cs="Arial"/>
                <w:b/>
                <w:i/>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Доплащане за AI Възр/дете</w:t>
            </w:r>
          </w:p>
          <w:p w:rsidR="00024238" w:rsidRPr="00A1105B" w:rsidRDefault="00024238" w:rsidP="00024238">
            <w:pPr>
              <w:spacing w:after="0" w:line="240" w:lineRule="auto"/>
              <w:jc w:val="center"/>
              <w:rPr>
                <w:rFonts w:eastAsia="Times New Roman" w:cs="Arial"/>
                <w:b/>
                <w:i/>
                <w:sz w:val="20"/>
                <w:szCs w:val="20"/>
              </w:rPr>
            </w:pPr>
          </w:p>
        </w:tc>
      </w:tr>
      <w:tr w:rsidR="00024238" w:rsidRPr="00A1105B" w:rsidTr="00A1105B">
        <w:trPr>
          <w:trHeight w:val="220"/>
          <w:jc w:val="center"/>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lang w:val="en-US"/>
              </w:rPr>
              <w:t>3</w:t>
            </w:r>
            <w:r w:rsidRPr="00A1105B">
              <w:rPr>
                <w:rFonts w:eastAsia="Times New Roman" w:cs="Arial"/>
                <w:b/>
                <w:i/>
                <w:sz w:val="20"/>
                <w:szCs w:val="20"/>
              </w:rPr>
              <w:t xml:space="preserve"> нощувки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588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409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522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116</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81/45</w:t>
            </w:r>
          </w:p>
        </w:tc>
      </w:tr>
      <w:tr w:rsidR="00024238" w:rsidRPr="00A1105B" w:rsidTr="00A1105B">
        <w:trPr>
          <w:trHeight w:val="181"/>
          <w:jc w:val="center"/>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i/>
                <w:sz w:val="20"/>
                <w:szCs w:val="20"/>
                <w:lang w:val="en-US"/>
              </w:rPr>
            </w:pPr>
            <w:r w:rsidRPr="00A1105B">
              <w:rPr>
                <w:rFonts w:eastAsia="Times New Roman" w:cs="Arial"/>
                <w:b/>
                <w:i/>
                <w:sz w:val="20"/>
                <w:szCs w:val="20"/>
                <w:lang w:val="en-US"/>
              </w:rPr>
              <w:t>5</w:t>
            </w:r>
            <w:r w:rsidRPr="00A1105B">
              <w:rPr>
                <w:rFonts w:eastAsia="Times New Roman" w:cs="Arial"/>
                <w:b/>
                <w:i/>
                <w:sz w:val="20"/>
                <w:szCs w:val="20"/>
              </w:rPr>
              <w:t xml:space="preserve"> нощувки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699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429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589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186</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128/69</w:t>
            </w:r>
          </w:p>
        </w:tc>
      </w:tr>
      <w:tr w:rsidR="00024238" w:rsidRPr="00A1105B" w:rsidTr="00A1105B">
        <w:trPr>
          <w:trHeight w:val="172"/>
          <w:jc w:val="center"/>
        </w:trPr>
        <w:tc>
          <w:tcPr>
            <w:tcW w:w="1838"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i/>
                <w:sz w:val="20"/>
                <w:szCs w:val="20"/>
                <w:lang w:val="en-US"/>
              </w:rPr>
            </w:pPr>
            <w:r w:rsidRPr="00A1105B">
              <w:rPr>
                <w:rFonts w:eastAsia="Times New Roman" w:cs="Arial"/>
                <w:b/>
                <w:i/>
                <w:sz w:val="20"/>
                <w:szCs w:val="20"/>
                <w:lang w:val="en-US"/>
              </w:rPr>
              <w:t xml:space="preserve">7 </w:t>
            </w:r>
            <w:proofErr w:type="spellStart"/>
            <w:r w:rsidRPr="00A1105B">
              <w:rPr>
                <w:rFonts w:eastAsia="Times New Roman" w:cs="Arial"/>
                <w:b/>
                <w:i/>
                <w:sz w:val="20"/>
                <w:szCs w:val="20"/>
                <w:lang w:val="en-US"/>
              </w:rPr>
              <w:t>нощувки</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819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459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669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257</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175/92</w:t>
            </w:r>
          </w:p>
        </w:tc>
      </w:tr>
    </w:tbl>
    <w:p w:rsidR="00024238" w:rsidRPr="00024238" w:rsidRDefault="00024238" w:rsidP="00024238">
      <w:pPr>
        <w:spacing w:after="0" w:line="240" w:lineRule="auto"/>
        <w:ind w:right="-850"/>
        <w:rPr>
          <w:rFonts w:eastAsia="Times New Roman" w:cs="Times New Roman"/>
          <w:sz w:val="24"/>
          <w:szCs w:val="24"/>
        </w:rPr>
      </w:pPr>
    </w:p>
    <w:p w:rsidR="00024238" w:rsidRPr="00024238" w:rsidRDefault="00024238" w:rsidP="00024238">
      <w:pPr>
        <w:spacing w:after="0" w:line="240" w:lineRule="auto"/>
        <w:ind w:right="-850"/>
        <w:rPr>
          <w:rFonts w:eastAsia="Times New Roman" w:cs="Arial"/>
          <w:b/>
          <w:i/>
          <w:sz w:val="24"/>
          <w:szCs w:val="24"/>
        </w:rPr>
      </w:pPr>
      <w:r w:rsidRPr="00024238">
        <w:rPr>
          <w:rFonts w:eastAsia="Times New Roman" w:cs="Arial"/>
          <w:b/>
          <w:i/>
          <w:color w:val="7030A0"/>
          <w:sz w:val="24"/>
          <w:szCs w:val="24"/>
          <w:lang w:val="en-US" w:eastAsia="bg-BG"/>
        </w:rPr>
        <w:t>Paradise Bay 4</w:t>
      </w:r>
      <w:r w:rsidRPr="00024238">
        <w:rPr>
          <w:rFonts w:eastAsia="Times New Roman" w:cs="Arial"/>
          <w:b/>
          <w:i/>
          <w:color w:val="7030A0"/>
          <w:sz w:val="24"/>
          <w:szCs w:val="24"/>
        </w:rPr>
        <w:t>*</w:t>
      </w:r>
      <w:r w:rsidRPr="00024238">
        <w:rPr>
          <w:rFonts w:eastAsia="Times New Roman" w:cs="Arial"/>
          <w:b/>
          <w:i/>
          <w:color w:val="7030A0"/>
          <w:sz w:val="24"/>
          <w:szCs w:val="24"/>
          <w:lang w:val="en-US"/>
        </w:rPr>
        <w:t xml:space="preserve">           </w:t>
      </w:r>
      <w:hyperlink r:id="rId11" w:history="1">
        <w:r w:rsidRPr="00024238">
          <w:rPr>
            <w:rFonts w:eastAsia="Times New Roman" w:cs="Arial"/>
            <w:b/>
            <w:i/>
            <w:color w:val="0000FF"/>
            <w:sz w:val="24"/>
            <w:szCs w:val="24"/>
            <w:u w:val="single"/>
            <w:lang w:val="en-US"/>
          </w:rPr>
          <w:t>www.paradise-bay.com</w:t>
        </w:r>
      </w:hyperlink>
      <w:r w:rsidRPr="00024238">
        <w:rPr>
          <w:rFonts w:eastAsia="Times New Roman" w:cs="Arial"/>
          <w:b/>
          <w:i/>
          <w:sz w:val="24"/>
          <w:szCs w:val="24"/>
        </w:rPr>
        <w:t xml:space="preserve"> </w:t>
      </w:r>
      <w:r w:rsidRPr="00024238">
        <w:rPr>
          <w:rFonts w:eastAsia="Times New Roman" w:cs="Arial"/>
          <w:b/>
          <w:i/>
          <w:sz w:val="24"/>
          <w:szCs w:val="24"/>
        </w:rPr>
        <w:tab/>
      </w:r>
      <w:r w:rsidRPr="00024238">
        <w:rPr>
          <w:rFonts w:eastAsia="Times New Roman" w:cs="Arial"/>
          <w:b/>
          <w:i/>
          <w:sz w:val="24"/>
          <w:szCs w:val="24"/>
        </w:rPr>
        <w:tab/>
        <w:t>Чиркеуа</w:t>
      </w:r>
    </w:p>
    <w:p w:rsidR="00024238" w:rsidRPr="00024238" w:rsidRDefault="00024238" w:rsidP="00024238">
      <w:pPr>
        <w:spacing w:after="0" w:line="240" w:lineRule="auto"/>
        <w:ind w:right="-850"/>
        <w:rPr>
          <w:rFonts w:eastAsia="Times New Roman" w:cs="Times New Roman"/>
          <w:b/>
          <w:bCs/>
          <w:i/>
          <w:iCs/>
          <w:sz w:val="24"/>
          <w:szCs w:val="24"/>
        </w:rPr>
      </w:pPr>
      <w:r w:rsidRPr="00024238">
        <w:rPr>
          <w:rFonts w:eastAsia="Times New Roman" w:cs="Arial"/>
          <w:b/>
          <w:i/>
          <w:color w:val="FF0000"/>
          <w:sz w:val="24"/>
          <w:szCs w:val="24"/>
        </w:rPr>
        <w:t>Стаи с балкон и гледка море!</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5"/>
        <w:gridCol w:w="1490"/>
        <w:gridCol w:w="1490"/>
        <w:gridCol w:w="1490"/>
        <w:gridCol w:w="1806"/>
        <w:gridCol w:w="1293"/>
        <w:gridCol w:w="1371"/>
      </w:tblGrid>
      <w:tr w:rsidR="00024238" w:rsidRPr="00A1105B" w:rsidTr="00A1105B">
        <w:trPr>
          <w:trHeight w:val="636"/>
          <w:jc w:val="center"/>
        </w:trPr>
        <w:tc>
          <w:tcPr>
            <w:tcW w:w="1915"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lang w:val="en-US"/>
              </w:rPr>
            </w:pPr>
            <w:r w:rsidRPr="00A1105B">
              <w:rPr>
                <w:rFonts w:eastAsia="Times New Roman" w:cs="Arial"/>
                <w:b/>
                <w:i/>
                <w:sz w:val="20"/>
                <w:szCs w:val="20"/>
              </w:rPr>
              <w:t>Период</w:t>
            </w:r>
          </w:p>
          <w:p w:rsidR="00024238" w:rsidRPr="00A1105B" w:rsidRDefault="00024238" w:rsidP="00024238">
            <w:pPr>
              <w:spacing w:after="0" w:line="240" w:lineRule="auto"/>
              <w:jc w:val="center"/>
              <w:rPr>
                <w:rFonts w:eastAsia="Times New Roman" w:cs="Arial"/>
                <w:b/>
                <w:bCs/>
                <w:i/>
                <w:sz w:val="20"/>
                <w:szCs w:val="20"/>
                <w:lang w:val="en-US"/>
              </w:rPr>
            </w:pPr>
            <w:r w:rsidRPr="00A1105B">
              <w:rPr>
                <w:rFonts w:eastAsia="Times New Roman" w:cs="Arial"/>
                <w:b/>
                <w:bCs/>
                <w:i/>
                <w:sz w:val="20"/>
                <w:szCs w:val="20"/>
              </w:rPr>
              <w:t>01.0</w:t>
            </w:r>
            <w:r w:rsidRPr="00A1105B">
              <w:rPr>
                <w:rFonts w:eastAsia="Times New Roman" w:cs="Arial"/>
                <w:b/>
                <w:bCs/>
                <w:i/>
                <w:sz w:val="20"/>
                <w:szCs w:val="20"/>
                <w:lang w:val="en-US"/>
              </w:rPr>
              <w:t>5 -</w:t>
            </w:r>
            <w:r w:rsidRPr="00A1105B">
              <w:rPr>
                <w:rFonts w:eastAsia="Times New Roman" w:cs="Arial"/>
                <w:b/>
                <w:bCs/>
                <w:i/>
                <w:sz w:val="20"/>
                <w:szCs w:val="20"/>
              </w:rPr>
              <w:t>3</w:t>
            </w:r>
            <w:r w:rsidRPr="00A1105B">
              <w:rPr>
                <w:rFonts w:eastAsia="Times New Roman" w:cs="Arial"/>
                <w:b/>
                <w:bCs/>
                <w:i/>
                <w:sz w:val="20"/>
                <w:szCs w:val="20"/>
                <w:lang w:val="en-US"/>
              </w:rPr>
              <w:t>1</w:t>
            </w:r>
            <w:r w:rsidRPr="00A1105B">
              <w:rPr>
                <w:rFonts w:eastAsia="Times New Roman" w:cs="Arial"/>
                <w:b/>
                <w:bCs/>
                <w:i/>
                <w:sz w:val="20"/>
                <w:szCs w:val="20"/>
              </w:rPr>
              <w:t>.05</w:t>
            </w:r>
            <w:r w:rsidRPr="00A1105B">
              <w:rPr>
                <w:rFonts w:eastAsia="Times New Roman" w:cs="Arial"/>
                <w:b/>
                <w:bCs/>
                <w:i/>
                <w:sz w:val="20"/>
                <w:szCs w:val="20"/>
                <w:lang w:val="en-US"/>
              </w:rPr>
              <w:t>.</w:t>
            </w:r>
            <w:r w:rsidRPr="00A1105B">
              <w:rPr>
                <w:rFonts w:eastAsia="Times New Roman" w:cs="Arial"/>
                <w:b/>
                <w:bCs/>
                <w:i/>
                <w:sz w:val="20"/>
                <w:szCs w:val="20"/>
              </w:rPr>
              <w:t>1</w:t>
            </w:r>
            <w:r w:rsidRPr="00A1105B">
              <w:rPr>
                <w:rFonts w:eastAsia="Times New Roman" w:cs="Arial"/>
                <w:b/>
                <w:bCs/>
                <w:i/>
                <w:sz w:val="20"/>
                <w:szCs w:val="20"/>
                <w:lang w:val="en-US"/>
              </w:rPr>
              <w:t>8</w:t>
            </w:r>
          </w:p>
          <w:p w:rsidR="00024238" w:rsidRPr="00A1105B" w:rsidRDefault="00024238" w:rsidP="00024238">
            <w:pPr>
              <w:spacing w:after="0" w:line="240" w:lineRule="auto"/>
              <w:jc w:val="center"/>
              <w:rPr>
                <w:rFonts w:eastAsia="Times New Roman" w:cs="Arial"/>
                <w:i/>
                <w:sz w:val="20"/>
                <w:szCs w:val="20"/>
                <w:lang w:val="en-US"/>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Възр</w:t>
            </w:r>
            <w:r w:rsidR="00A1105B" w:rsidRPr="00A1105B">
              <w:rPr>
                <w:rFonts w:eastAsia="Times New Roman" w:cs="Arial"/>
                <w:b/>
                <w:i/>
                <w:sz w:val="20"/>
                <w:szCs w:val="20"/>
              </w:rPr>
              <w:t>.</w:t>
            </w:r>
            <w:r w:rsidRPr="00A1105B">
              <w:rPr>
                <w:rFonts w:eastAsia="Times New Roman" w:cs="Arial"/>
                <w:b/>
                <w:i/>
                <w:sz w:val="20"/>
                <w:szCs w:val="20"/>
              </w:rPr>
              <w:t>в двойна стая</w:t>
            </w:r>
          </w:p>
          <w:p w:rsidR="00024238" w:rsidRPr="00A1105B" w:rsidRDefault="00024238" w:rsidP="00024238">
            <w:pPr>
              <w:spacing w:after="0" w:line="240" w:lineRule="auto"/>
              <w:jc w:val="center"/>
              <w:rPr>
                <w:rFonts w:eastAsia="Times New Roman" w:cs="Arial"/>
                <w:b/>
                <w:i/>
                <w:sz w:val="20"/>
                <w:szCs w:val="20"/>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Дете с двама възр</w:t>
            </w:r>
            <w:r w:rsidR="00A1105B" w:rsidRPr="00A1105B">
              <w:rPr>
                <w:rFonts w:eastAsia="Times New Roman" w:cs="Arial"/>
                <w:b/>
                <w:i/>
                <w:sz w:val="20"/>
                <w:szCs w:val="20"/>
              </w:rPr>
              <w:t>.</w:t>
            </w:r>
          </w:p>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2-12 г</w:t>
            </w:r>
          </w:p>
          <w:p w:rsidR="00024238" w:rsidRPr="00A1105B" w:rsidRDefault="00024238" w:rsidP="00024238">
            <w:pPr>
              <w:spacing w:after="0" w:line="240" w:lineRule="auto"/>
              <w:jc w:val="center"/>
              <w:rPr>
                <w:rFonts w:eastAsia="Times New Roman" w:cs="Arial"/>
                <w:b/>
                <w:i/>
                <w:sz w:val="20"/>
                <w:szCs w:val="20"/>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3-ти възр</w:t>
            </w:r>
            <w:r w:rsidR="00A1105B" w:rsidRPr="00A1105B">
              <w:rPr>
                <w:rFonts w:eastAsia="Times New Roman" w:cs="Arial"/>
                <w:b/>
                <w:i/>
                <w:sz w:val="20"/>
                <w:szCs w:val="20"/>
              </w:rPr>
              <w:t>.</w:t>
            </w:r>
            <w:r w:rsidRPr="00A1105B">
              <w:rPr>
                <w:rFonts w:eastAsia="Times New Roman" w:cs="Arial"/>
                <w:b/>
                <w:i/>
                <w:sz w:val="20"/>
                <w:szCs w:val="20"/>
              </w:rPr>
              <w:t xml:space="preserve"> в двойна стая</w:t>
            </w:r>
          </w:p>
          <w:p w:rsidR="00024238" w:rsidRPr="00A1105B" w:rsidRDefault="00024238" w:rsidP="00024238">
            <w:pPr>
              <w:spacing w:after="0" w:line="240" w:lineRule="auto"/>
              <w:jc w:val="center"/>
              <w:rPr>
                <w:rFonts w:eastAsia="Times New Roman" w:cs="Arial"/>
                <w:b/>
                <w:i/>
                <w:sz w:val="20"/>
                <w:szCs w:val="20"/>
              </w:rPr>
            </w:pPr>
          </w:p>
        </w:tc>
        <w:tc>
          <w:tcPr>
            <w:tcW w:w="1806"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Доплащане за самост</w:t>
            </w:r>
            <w:r w:rsidR="00A1105B" w:rsidRPr="00A1105B">
              <w:rPr>
                <w:rFonts w:eastAsia="Times New Roman" w:cs="Arial"/>
                <w:b/>
                <w:i/>
                <w:sz w:val="20"/>
                <w:szCs w:val="20"/>
              </w:rPr>
              <w:t>.</w:t>
            </w:r>
            <w:r w:rsidRPr="00A1105B">
              <w:rPr>
                <w:rFonts w:eastAsia="Times New Roman" w:cs="Arial"/>
                <w:b/>
                <w:i/>
                <w:sz w:val="20"/>
                <w:szCs w:val="20"/>
              </w:rPr>
              <w:t xml:space="preserve"> стая</w:t>
            </w:r>
          </w:p>
          <w:p w:rsidR="00024238" w:rsidRPr="00A1105B" w:rsidRDefault="00024238" w:rsidP="00024238">
            <w:pPr>
              <w:spacing w:after="0" w:line="240" w:lineRule="auto"/>
              <w:jc w:val="center"/>
              <w:rPr>
                <w:rFonts w:eastAsia="Times New Roman" w:cs="Arial"/>
                <w:b/>
                <w:i/>
                <w:sz w:val="20"/>
                <w:szCs w:val="20"/>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bCs/>
                <w:i/>
                <w:sz w:val="20"/>
                <w:szCs w:val="20"/>
              </w:rPr>
            </w:pPr>
            <w:r w:rsidRPr="00A1105B">
              <w:rPr>
                <w:rFonts w:eastAsia="Times New Roman" w:cs="Arial"/>
                <w:b/>
                <w:i/>
                <w:sz w:val="20"/>
                <w:szCs w:val="20"/>
              </w:rPr>
              <w:t xml:space="preserve">Доплащане за </w:t>
            </w:r>
            <w:r w:rsidRPr="00A1105B">
              <w:rPr>
                <w:rFonts w:eastAsia="Times New Roman" w:cs="Arial"/>
                <w:b/>
                <w:bCs/>
                <w:i/>
                <w:sz w:val="20"/>
                <w:szCs w:val="20"/>
                <w:lang w:val="en-US"/>
              </w:rPr>
              <w:t>Bay</w:t>
            </w:r>
            <w:r w:rsidRPr="00A1105B">
              <w:rPr>
                <w:rFonts w:eastAsia="Times New Roman" w:cs="Arial"/>
                <w:b/>
                <w:bCs/>
                <w:i/>
                <w:sz w:val="20"/>
                <w:szCs w:val="20"/>
              </w:rPr>
              <w:t xml:space="preserve"> View Room</w:t>
            </w:r>
          </w:p>
          <w:p w:rsidR="00024238" w:rsidRPr="00A1105B" w:rsidRDefault="00024238" w:rsidP="00024238">
            <w:pPr>
              <w:spacing w:after="0" w:line="240" w:lineRule="auto"/>
              <w:jc w:val="center"/>
              <w:rPr>
                <w:rFonts w:eastAsia="Times New Roman" w:cs="Arial"/>
                <w:b/>
                <w:i/>
                <w:sz w:val="20"/>
                <w:szCs w:val="20"/>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Доплащане за НВ</w:t>
            </w:r>
          </w:p>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Възр/дете</w:t>
            </w:r>
          </w:p>
          <w:p w:rsidR="00024238" w:rsidRPr="00A1105B" w:rsidRDefault="00024238" w:rsidP="00024238">
            <w:pPr>
              <w:spacing w:after="0" w:line="240" w:lineRule="auto"/>
              <w:jc w:val="center"/>
              <w:rPr>
                <w:rFonts w:eastAsia="Times New Roman" w:cs="Arial"/>
                <w:b/>
                <w:i/>
                <w:sz w:val="20"/>
                <w:szCs w:val="20"/>
              </w:rPr>
            </w:pPr>
          </w:p>
        </w:tc>
      </w:tr>
      <w:tr w:rsidR="00024238" w:rsidRPr="00A1105B" w:rsidTr="00A1105B">
        <w:trPr>
          <w:trHeight w:val="211"/>
          <w:jc w:val="center"/>
        </w:trPr>
        <w:tc>
          <w:tcPr>
            <w:tcW w:w="1915"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lang w:val="en-US"/>
              </w:rPr>
              <w:t>3</w:t>
            </w:r>
            <w:r w:rsidRPr="00A1105B">
              <w:rPr>
                <w:rFonts w:eastAsia="Times New Roman" w:cs="Arial"/>
                <w:b/>
                <w:i/>
                <w:sz w:val="20"/>
                <w:szCs w:val="20"/>
              </w:rPr>
              <w:t xml:space="preserve"> нощувки</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611</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rPr>
            </w:pPr>
            <w:r w:rsidRPr="00A1105B">
              <w:rPr>
                <w:rFonts w:eastAsia="Times New Roman" w:cs="Arial"/>
                <w:b/>
                <w:sz w:val="20"/>
                <w:szCs w:val="20"/>
              </w:rPr>
              <w:t>392</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549</w:t>
            </w:r>
          </w:p>
        </w:tc>
        <w:tc>
          <w:tcPr>
            <w:tcW w:w="1806"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100</w:t>
            </w:r>
          </w:p>
        </w:tc>
        <w:tc>
          <w:tcPr>
            <w:tcW w:w="1293"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52</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105/0</w:t>
            </w:r>
          </w:p>
        </w:tc>
      </w:tr>
      <w:tr w:rsidR="00024238" w:rsidRPr="00A1105B" w:rsidTr="00A1105B">
        <w:trPr>
          <w:trHeight w:val="244"/>
          <w:jc w:val="center"/>
        </w:trPr>
        <w:tc>
          <w:tcPr>
            <w:tcW w:w="1915"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i/>
                <w:sz w:val="20"/>
                <w:szCs w:val="20"/>
                <w:lang w:val="en-US"/>
              </w:rPr>
            </w:pPr>
            <w:r w:rsidRPr="00A1105B">
              <w:rPr>
                <w:rFonts w:eastAsia="Times New Roman" w:cs="Arial"/>
                <w:b/>
                <w:i/>
                <w:sz w:val="20"/>
                <w:szCs w:val="20"/>
                <w:lang w:val="en-US"/>
              </w:rPr>
              <w:t>5</w:t>
            </w:r>
            <w:r w:rsidRPr="00A1105B">
              <w:rPr>
                <w:rFonts w:eastAsia="Times New Roman" w:cs="Arial"/>
                <w:b/>
                <w:i/>
                <w:sz w:val="20"/>
                <w:szCs w:val="20"/>
              </w:rPr>
              <w:t xml:space="preserve"> нощувки</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739</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rPr>
            </w:pPr>
            <w:r w:rsidRPr="00A1105B">
              <w:rPr>
                <w:rFonts w:eastAsia="Times New Roman" w:cs="Arial"/>
                <w:b/>
                <w:sz w:val="20"/>
                <w:szCs w:val="20"/>
              </w:rPr>
              <w:t>392</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629</w:t>
            </w:r>
          </w:p>
        </w:tc>
        <w:tc>
          <w:tcPr>
            <w:tcW w:w="1806"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160</w:t>
            </w:r>
          </w:p>
        </w:tc>
        <w:tc>
          <w:tcPr>
            <w:tcW w:w="1293"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80</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rPr>
            </w:pPr>
            <w:r w:rsidRPr="00A1105B">
              <w:rPr>
                <w:rFonts w:eastAsia="Times New Roman" w:cs="Arial"/>
                <w:b/>
                <w:sz w:val="20"/>
                <w:szCs w:val="20"/>
              </w:rPr>
              <w:t>175/0</w:t>
            </w:r>
          </w:p>
        </w:tc>
      </w:tr>
      <w:tr w:rsidR="00024238" w:rsidRPr="00A1105B" w:rsidTr="00A1105B">
        <w:trPr>
          <w:trHeight w:val="120"/>
          <w:jc w:val="center"/>
        </w:trPr>
        <w:tc>
          <w:tcPr>
            <w:tcW w:w="1915"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i/>
                <w:sz w:val="20"/>
                <w:szCs w:val="20"/>
                <w:lang w:val="en-US"/>
              </w:rPr>
            </w:pPr>
            <w:r w:rsidRPr="00A1105B">
              <w:rPr>
                <w:rFonts w:eastAsia="Times New Roman" w:cs="Arial"/>
                <w:b/>
                <w:i/>
                <w:sz w:val="20"/>
                <w:szCs w:val="20"/>
                <w:lang w:val="en-US"/>
              </w:rPr>
              <w:t xml:space="preserve">7 </w:t>
            </w:r>
            <w:proofErr w:type="spellStart"/>
            <w:r w:rsidRPr="00A1105B">
              <w:rPr>
                <w:rFonts w:eastAsia="Times New Roman" w:cs="Arial"/>
                <w:b/>
                <w:i/>
                <w:sz w:val="20"/>
                <w:szCs w:val="20"/>
                <w:lang w:val="en-US"/>
              </w:rPr>
              <w:t>нощувки</w:t>
            </w:r>
            <w:proofErr w:type="spellEnd"/>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879</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rPr>
            </w:pPr>
            <w:r w:rsidRPr="00A1105B">
              <w:rPr>
                <w:rFonts w:eastAsia="Times New Roman" w:cs="Arial"/>
                <w:b/>
                <w:sz w:val="20"/>
                <w:szCs w:val="20"/>
              </w:rPr>
              <w:t>392</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729</w:t>
            </w:r>
          </w:p>
        </w:tc>
        <w:tc>
          <w:tcPr>
            <w:tcW w:w="1806"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219</w:t>
            </w:r>
          </w:p>
        </w:tc>
        <w:tc>
          <w:tcPr>
            <w:tcW w:w="1293"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108</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229/0</w:t>
            </w:r>
          </w:p>
        </w:tc>
      </w:tr>
    </w:tbl>
    <w:p w:rsidR="00024238" w:rsidRPr="00024238" w:rsidRDefault="00024238" w:rsidP="00024238">
      <w:pPr>
        <w:spacing w:after="0" w:line="240" w:lineRule="auto"/>
        <w:rPr>
          <w:rFonts w:eastAsia="Times New Roman" w:cs="Times New Roman"/>
          <w:sz w:val="24"/>
          <w:szCs w:val="24"/>
        </w:rPr>
      </w:pPr>
    </w:p>
    <w:p w:rsidR="00024238" w:rsidRPr="00024238" w:rsidRDefault="00024238" w:rsidP="00A1105B">
      <w:pPr>
        <w:spacing w:after="0" w:line="240" w:lineRule="auto"/>
        <w:ind w:right="-708"/>
        <w:rPr>
          <w:rFonts w:eastAsia="Times New Roman" w:cs="Times New Roman"/>
          <w:b/>
          <w:bCs/>
          <w:i/>
          <w:iCs/>
          <w:sz w:val="24"/>
          <w:szCs w:val="24"/>
        </w:rPr>
      </w:pPr>
      <w:proofErr w:type="spellStart"/>
      <w:r w:rsidRPr="00024238">
        <w:rPr>
          <w:rFonts w:eastAsia="Times New Roman" w:cs="Times New Roman"/>
          <w:b/>
          <w:bCs/>
          <w:i/>
          <w:iCs/>
          <w:color w:val="7030A0"/>
          <w:sz w:val="24"/>
          <w:szCs w:val="24"/>
          <w:lang w:val="en-US"/>
        </w:rPr>
        <w:t>Cavalieri</w:t>
      </w:r>
      <w:proofErr w:type="spellEnd"/>
      <w:r w:rsidRPr="00024238">
        <w:rPr>
          <w:rFonts w:eastAsia="Times New Roman" w:cs="Times New Roman"/>
          <w:b/>
          <w:bCs/>
          <w:i/>
          <w:iCs/>
          <w:color w:val="7030A0"/>
          <w:sz w:val="24"/>
          <w:szCs w:val="24"/>
        </w:rPr>
        <w:t xml:space="preserve"> 4* </w:t>
      </w:r>
      <w:r w:rsidRPr="00024238">
        <w:rPr>
          <w:rFonts w:eastAsia="Times New Roman" w:cs="Times New Roman"/>
          <w:b/>
          <w:bCs/>
          <w:i/>
          <w:iCs/>
          <w:color w:val="7030A0"/>
          <w:sz w:val="24"/>
          <w:szCs w:val="24"/>
          <w:lang w:val="en-US"/>
        </w:rPr>
        <w:t>BB</w:t>
      </w:r>
      <w:r w:rsidR="00A1105B">
        <w:rPr>
          <w:rFonts w:eastAsia="Times New Roman" w:cs="Times New Roman"/>
          <w:b/>
          <w:bCs/>
          <w:i/>
          <w:iCs/>
          <w:sz w:val="24"/>
          <w:szCs w:val="24"/>
        </w:rPr>
        <w:t xml:space="preserve">         </w:t>
      </w:r>
      <w:hyperlink r:id="rId12" w:history="1">
        <w:r w:rsidRPr="00024238">
          <w:rPr>
            <w:rFonts w:eastAsia="Times New Roman" w:cs="Times New Roman"/>
            <w:b/>
            <w:bCs/>
            <w:i/>
            <w:iCs/>
            <w:color w:val="0000FF"/>
            <w:sz w:val="24"/>
            <w:szCs w:val="24"/>
            <w:u w:val="single"/>
            <w:lang w:val="en-US"/>
          </w:rPr>
          <w:t>www</w:t>
        </w:r>
        <w:r w:rsidRPr="00024238">
          <w:rPr>
            <w:rFonts w:eastAsia="Times New Roman" w:cs="Times New Roman"/>
            <w:b/>
            <w:bCs/>
            <w:i/>
            <w:iCs/>
            <w:color w:val="0000FF"/>
            <w:sz w:val="24"/>
            <w:szCs w:val="24"/>
            <w:u w:val="single"/>
          </w:rPr>
          <w:t>.</w:t>
        </w:r>
        <w:proofErr w:type="spellStart"/>
        <w:r w:rsidRPr="00024238">
          <w:rPr>
            <w:rFonts w:eastAsia="Times New Roman" w:cs="Times New Roman"/>
            <w:b/>
            <w:bCs/>
            <w:i/>
            <w:iCs/>
            <w:color w:val="0000FF"/>
            <w:sz w:val="24"/>
            <w:szCs w:val="24"/>
            <w:u w:val="single"/>
            <w:lang w:val="en-US"/>
          </w:rPr>
          <w:t>cavalierihotel</w:t>
        </w:r>
        <w:proofErr w:type="spellEnd"/>
        <w:r w:rsidRPr="00024238">
          <w:rPr>
            <w:rFonts w:eastAsia="Times New Roman" w:cs="Times New Roman"/>
            <w:b/>
            <w:bCs/>
            <w:i/>
            <w:iCs/>
            <w:color w:val="0000FF"/>
            <w:sz w:val="24"/>
            <w:szCs w:val="24"/>
            <w:u w:val="single"/>
          </w:rPr>
          <w:t>.</w:t>
        </w:r>
        <w:r w:rsidRPr="00024238">
          <w:rPr>
            <w:rFonts w:eastAsia="Times New Roman" w:cs="Times New Roman"/>
            <w:b/>
            <w:bCs/>
            <w:i/>
            <w:iCs/>
            <w:color w:val="0000FF"/>
            <w:sz w:val="24"/>
            <w:szCs w:val="24"/>
            <w:u w:val="single"/>
            <w:lang w:val="en-US"/>
          </w:rPr>
          <w:t>com</w:t>
        </w:r>
      </w:hyperlink>
      <w:r w:rsidRPr="00024238">
        <w:rPr>
          <w:rFonts w:eastAsia="Times New Roman" w:cs="Times New Roman"/>
          <w:b/>
          <w:bCs/>
          <w:i/>
          <w:iCs/>
          <w:sz w:val="24"/>
          <w:szCs w:val="24"/>
          <w:lang w:val="fr-FR"/>
        </w:rPr>
        <w:t xml:space="preserve"> </w:t>
      </w:r>
      <w:r w:rsidRPr="00024238">
        <w:rPr>
          <w:rFonts w:eastAsia="Times New Roman" w:cs="Times New Roman"/>
          <w:b/>
          <w:bCs/>
          <w:i/>
          <w:iCs/>
          <w:sz w:val="24"/>
          <w:szCs w:val="24"/>
        </w:rPr>
        <w:t xml:space="preserve">                     Ст. Джулианс</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5"/>
        <w:gridCol w:w="1490"/>
        <w:gridCol w:w="1490"/>
        <w:gridCol w:w="1490"/>
        <w:gridCol w:w="1806"/>
        <w:gridCol w:w="1293"/>
        <w:gridCol w:w="1371"/>
      </w:tblGrid>
      <w:tr w:rsidR="00024238" w:rsidRPr="00A1105B" w:rsidTr="00A1105B">
        <w:trPr>
          <w:trHeight w:val="698"/>
          <w:jc w:val="center"/>
        </w:trPr>
        <w:tc>
          <w:tcPr>
            <w:tcW w:w="1915"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lang w:val="en-US"/>
              </w:rPr>
            </w:pPr>
            <w:r w:rsidRPr="00A1105B">
              <w:rPr>
                <w:rFonts w:eastAsia="Times New Roman" w:cs="Arial"/>
                <w:b/>
                <w:i/>
                <w:sz w:val="20"/>
                <w:szCs w:val="20"/>
              </w:rPr>
              <w:t>Период</w:t>
            </w:r>
          </w:p>
          <w:p w:rsidR="00024238" w:rsidRPr="00A1105B" w:rsidRDefault="00024238" w:rsidP="00024238">
            <w:pPr>
              <w:spacing w:after="0" w:line="240" w:lineRule="auto"/>
              <w:jc w:val="center"/>
              <w:rPr>
                <w:rFonts w:eastAsia="Times New Roman" w:cs="Arial"/>
                <w:b/>
                <w:bCs/>
                <w:i/>
                <w:sz w:val="20"/>
                <w:szCs w:val="20"/>
                <w:lang w:val="en-US"/>
              </w:rPr>
            </w:pPr>
            <w:r w:rsidRPr="00A1105B">
              <w:rPr>
                <w:rFonts w:eastAsia="Times New Roman" w:cs="Arial"/>
                <w:b/>
                <w:bCs/>
                <w:i/>
                <w:sz w:val="20"/>
                <w:szCs w:val="20"/>
              </w:rPr>
              <w:t>01.0</w:t>
            </w:r>
            <w:r w:rsidRPr="00A1105B">
              <w:rPr>
                <w:rFonts w:eastAsia="Times New Roman" w:cs="Arial"/>
                <w:b/>
                <w:bCs/>
                <w:i/>
                <w:sz w:val="20"/>
                <w:szCs w:val="20"/>
                <w:lang w:val="en-US"/>
              </w:rPr>
              <w:t>5 -</w:t>
            </w:r>
            <w:r w:rsidRPr="00A1105B">
              <w:rPr>
                <w:rFonts w:eastAsia="Times New Roman" w:cs="Arial"/>
                <w:b/>
                <w:bCs/>
                <w:i/>
                <w:sz w:val="20"/>
                <w:szCs w:val="20"/>
              </w:rPr>
              <w:t>3</w:t>
            </w:r>
            <w:r w:rsidRPr="00A1105B">
              <w:rPr>
                <w:rFonts w:eastAsia="Times New Roman" w:cs="Arial"/>
                <w:b/>
                <w:bCs/>
                <w:i/>
                <w:sz w:val="20"/>
                <w:szCs w:val="20"/>
                <w:lang w:val="en-US"/>
              </w:rPr>
              <w:t>1</w:t>
            </w:r>
            <w:r w:rsidRPr="00A1105B">
              <w:rPr>
                <w:rFonts w:eastAsia="Times New Roman" w:cs="Arial"/>
                <w:b/>
                <w:bCs/>
                <w:i/>
                <w:sz w:val="20"/>
                <w:szCs w:val="20"/>
              </w:rPr>
              <w:t>.05</w:t>
            </w:r>
            <w:r w:rsidRPr="00A1105B">
              <w:rPr>
                <w:rFonts w:eastAsia="Times New Roman" w:cs="Arial"/>
                <w:b/>
                <w:bCs/>
                <w:i/>
                <w:sz w:val="20"/>
                <w:szCs w:val="20"/>
                <w:lang w:val="en-US"/>
              </w:rPr>
              <w:t>.18</w:t>
            </w:r>
          </w:p>
          <w:p w:rsidR="00024238" w:rsidRPr="00A1105B" w:rsidRDefault="00024238" w:rsidP="00024238">
            <w:pPr>
              <w:spacing w:after="0" w:line="240" w:lineRule="auto"/>
              <w:jc w:val="center"/>
              <w:rPr>
                <w:rFonts w:eastAsia="Times New Roman" w:cs="Arial"/>
                <w:i/>
                <w:sz w:val="20"/>
                <w:szCs w:val="20"/>
                <w:lang w:val="en-US"/>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Възр</w:t>
            </w:r>
            <w:r w:rsidR="00A1105B" w:rsidRPr="00A1105B">
              <w:rPr>
                <w:rFonts w:eastAsia="Times New Roman" w:cs="Arial"/>
                <w:b/>
                <w:i/>
                <w:sz w:val="20"/>
                <w:szCs w:val="20"/>
              </w:rPr>
              <w:t>.</w:t>
            </w:r>
            <w:r w:rsidRPr="00A1105B">
              <w:rPr>
                <w:rFonts w:eastAsia="Times New Roman" w:cs="Arial"/>
                <w:b/>
                <w:i/>
                <w:sz w:val="20"/>
                <w:szCs w:val="20"/>
              </w:rPr>
              <w:t xml:space="preserve"> в двойна стая</w:t>
            </w:r>
          </w:p>
          <w:p w:rsidR="00024238" w:rsidRPr="00A1105B" w:rsidRDefault="00024238" w:rsidP="00024238">
            <w:pPr>
              <w:spacing w:after="0" w:line="240" w:lineRule="auto"/>
              <w:jc w:val="center"/>
              <w:rPr>
                <w:rFonts w:eastAsia="Times New Roman" w:cs="Arial"/>
                <w:b/>
                <w:i/>
                <w:sz w:val="20"/>
                <w:szCs w:val="20"/>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Дете с двама възр</w:t>
            </w:r>
            <w:r w:rsidR="00A1105B" w:rsidRPr="00A1105B">
              <w:rPr>
                <w:rFonts w:eastAsia="Times New Roman" w:cs="Arial"/>
                <w:b/>
                <w:i/>
                <w:sz w:val="20"/>
                <w:szCs w:val="20"/>
              </w:rPr>
              <w:t>.</w:t>
            </w:r>
          </w:p>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2-12 г</w:t>
            </w:r>
          </w:p>
          <w:p w:rsidR="00024238" w:rsidRPr="00A1105B" w:rsidRDefault="00024238" w:rsidP="00024238">
            <w:pPr>
              <w:spacing w:after="0" w:line="240" w:lineRule="auto"/>
              <w:jc w:val="center"/>
              <w:rPr>
                <w:rFonts w:eastAsia="Times New Roman" w:cs="Arial"/>
                <w:b/>
                <w:i/>
                <w:sz w:val="20"/>
                <w:szCs w:val="20"/>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3-ти възр</w:t>
            </w:r>
            <w:r w:rsidR="00A1105B" w:rsidRPr="00A1105B">
              <w:rPr>
                <w:rFonts w:eastAsia="Times New Roman" w:cs="Arial"/>
                <w:b/>
                <w:i/>
                <w:sz w:val="20"/>
                <w:szCs w:val="20"/>
              </w:rPr>
              <w:t>.</w:t>
            </w:r>
            <w:r w:rsidRPr="00A1105B">
              <w:rPr>
                <w:rFonts w:eastAsia="Times New Roman" w:cs="Arial"/>
                <w:b/>
                <w:i/>
                <w:sz w:val="20"/>
                <w:szCs w:val="20"/>
              </w:rPr>
              <w:t xml:space="preserve"> в двойна стая</w:t>
            </w:r>
          </w:p>
          <w:p w:rsidR="00024238" w:rsidRPr="00A1105B" w:rsidRDefault="00024238" w:rsidP="00024238">
            <w:pPr>
              <w:spacing w:after="0" w:line="240" w:lineRule="auto"/>
              <w:jc w:val="center"/>
              <w:rPr>
                <w:rFonts w:eastAsia="Times New Roman" w:cs="Arial"/>
                <w:b/>
                <w:i/>
                <w:sz w:val="20"/>
                <w:szCs w:val="20"/>
              </w:rPr>
            </w:pPr>
          </w:p>
        </w:tc>
        <w:tc>
          <w:tcPr>
            <w:tcW w:w="1806"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Доплащане за самост</w:t>
            </w:r>
            <w:r w:rsidR="00A1105B" w:rsidRPr="00A1105B">
              <w:rPr>
                <w:rFonts w:eastAsia="Times New Roman" w:cs="Arial"/>
                <w:b/>
                <w:i/>
                <w:sz w:val="20"/>
                <w:szCs w:val="20"/>
              </w:rPr>
              <w:t xml:space="preserve">. </w:t>
            </w:r>
            <w:r w:rsidRPr="00A1105B">
              <w:rPr>
                <w:rFonts w:eastAsia="Times New Roman" w:cs="Arial"/>
                <w:b/>
                <w:i/>
                <w:sz w:val="20"/>
                <w:szCs w:val="20"/>
              </w:rPr>
              <w:t>стая</w:t>
            </w:r>
          </w:p>
          <w:p w:rsidR="00024238" w:rsidRPr="00A1105B" w:rsidRDefault="00024238" w:rsidP="00024238">
            <w:pPr>
              <w:spacing w:after="0" w:line="240" w:lineRule="auto"/>
              <w:jc w:val="center"/>
              <w:rPr>
                <w:rFonts w:eastAsia="Times New Roman" w:cs="Arial"/>
                <w:b/>
                <w:i/>
                <w:sz w:val="20"/>
                <w:szCs w:val="20"/>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bCs/>
                <w:i/>
                <w:sz w:val="20"/>
                <w:szCs w:val="20"/>
              </w:rPr>
            </w:pPr>
            <w:r w:rsidRPr="00A1105B">
              <w:rPr>
                <w:rFonts w:eastAsia="Times New Roman" w:cs="Arial"/>
                <w:b/>
                <w:i/>
                <w:sz w:val="20"/>
                <w:szCs w:val="20"/>
              </w:rPr>
              <w:t xml:space="preserve">Доплащане за </w:t>
            </w:r>
            <w:r w:rsidRPr="00A1105B">
              <w:rPr>
                <w:rFonts w:eastAsia="Times New Roman" w:cs="Arial"/>
                <w:b/>
                <w:bCs/>
                <w:i/>
                <w:sz w:val="20"/>
                <w:szCs w:val="20"/>
              </w:rPr>
              <w:t>Sea View Room</w:t>
            </w:r>
          </w:p>
          <w:p w:rsidR="00024238" w:rsidRPr="00A1105B" w:rsidRDefault="00024238" w:rsidP="00024238">
            <w:pPr>
              <w:spacing w:after="0" w:line="240" w:lineRule="auto"/>
              <w:jc w:val="center"/>
              <w:rPr>
                <w:rFonts w:eastAsia="Times New Roman" w:cs="Arial"/>
                <w:b/>
                <w:i/>
                <w:sz w:val="20"/>
                <w:szCs w:val="20"/>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Доплащане за НВ</w:t>
            </w:r>
          </w:p>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Възр/дете</w:t>
            </w:r>
          </w:p>
          <w:p w:rsidR="00024238" w:rsidRPr="00A1105B" w:rsidRDefault="00024238" w:rsidP="00024238">
            <w:pPr>
              <w:spacing w:after="0" w:line="240" w:lineRule="auto"/>
              <w:jc w:val="center"/>
              <w:rPr>
                <w:rFonts w:eastAsia="Times New Roman" w:cs="Arial"/>
                <w:b/>
                <w:i/>
                <w:sz w:val="20"/>
                <w:szCs w:val="20"/>
              </w:rPr>
            </w:pPr>
          </w:p>
        </w:tc>
      </w:tr>
      <w:tr w:rsidR="00024238" w:rsidRPr="00A1105B" w:rsidTr="00A1105B">
        <w:trPr>
          <w:trHeight w:val="287"/>
          <w:jc w:val="center"/>
        </w:trPr>
        <w:tc>
          <w:tcPr>
            <w:tcW w:w="1915"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lang w:val="en-US"/>
              </w:rPr>
              <w:t>3</w:t>
            </w:r>
            <w:r w:rsidRPr="00A1105B">
              <w:rPr>
                <w:rFonts w:eastAsia="Times New Roman" w:cs="Arial"/>
                <w:b/>
                <w:i/>
                <w:sz w:val="20"/>
                <w:szCs w:val="20"/>
              </w:rPr>
              <w:t xml:space="preserve"> нощувки</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669</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380</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589</w:t>
            </w:r>
          </w:p>
        </w:tc>
        <w:tc>
          <w:tcPr>
            <w:tcW w:w="1806"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219</w:t>
            </w:r>
          </w:p>
        </w:tc>
        <w:tc>
          <w:tcPr>
            <w:tcW w:w="1293"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40</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81/0</w:t>
            </w:r>
          </w:p>
        </w:tc>
      </w:tr>
      <w:tr w:rsidR="00024238" w:rsidRPr="00A1105B" w:rsidTr="00A1105B">
        <w:trPr>
          <w:trHeight w:val="122"/>
          <w:jc w:val="center"/>
        </w:trPr>
        <w:tc>
          <w:tcPr>
            <w:tcW w:w="1915"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i/>
                <w:sz w:val="20"/>
                <w:szCs w:val="20"/>
                <w:lang w:val="en-US"/>
              </w:rPr>
            </w:pPr>
            <w:r w:rsidRPr="00A1105B">
              <w:rPr>
                <w:rFonts w:eastAsia="Times New Roman" w:cs="Arial"/>
                <w:b/>
                <w:i/>
                <w:sz w:val="20"/>
                <w:szCs w:val="20"/>
                <w:lang w:val="en-US"/>
              </w:rPr>
              <w:t>5</w:t>
            </w:r>
            <w:r w:rsidRPr="00A1105B">
              <w:rPr>
                <w:rFonts w:eastAsia="Times New Roman" w:cs="Arial"/>
                <w:b/>
                <w:i/>
                <w:sz w:val="20"/>
                <w:szCs w:val="20"/>
              </w:rPr>
              <w:t xml:space="preserve"> нощувки</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829</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380</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689</w:t>
            </w:r>
          </w:p>
        </w:tc>
        <w:tc>
          <w:tcPr>
            <w:tcW w:w="1806"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343</w:t>
            </w:r>
          </w:p>
        </w:tc>
        <w:tc>
          <w:tcPr>
            <w:tcW w:w="1293"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60</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128/0</w:t>
            </w:r>
          </w:p>
        </w:tc>
      </w:tr>
      <w:tr w:rsidR="00024238" w:rsidRPr="00A1105B" w:rsidTr="00A1105B">
        <w:trPr>
          <w:trHeight w:val="70"/>
          <w:jc w:val="center"/>
        </w:trPr>
        <w:tc>
          <w:tcPr>
            <w:tcW w:w="1915"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i/>
                <w:sz w:val="20"/>
                <w:szCs w:val="20"/>
                <w:lang w:val="en-US"/>
              </w:rPr>
            </w:pPr>
            <w:r w:rsidRPr="00A1105B">
              <w:rPr>
                <w:rFonts w:eastAsia="Times New Roman" w:cs="Arial"/>
                <w:b/>
                <w:i/>
                <w:sz w:val="20"/>
                <w:szCs w:val="20"/>
                <w:lang w:val="en-US"/>
              </w:rPr>
              <w:t xml:space="preserve">7 </w:t>
            </w:r>
            <w:proofErr w:type="spellStart"/>
            <w:r w:rsidRPr="00A1105B">
              <w:rPr>
                <w:rFonts w:eastAsia="Times New Roman" w:cs="Arial"/>
                <w:b/>
                <w:i/>
                <w:sz w:val="20"/>
                <w:szCs w:val="20"/>
                <w:lang w:val="en-US"/>
              </w:rPr>
              <w:t>нощувки</w:t>
            </w:r>
            <w:proofErr w:type="spellEnd"/>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999</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380</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850</w:t>
            </w:r>
          </w:p>
        </w:tc>
        <w:tc>
          <w:tcPr>
            <w:tcW w:w="1806"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479</w:t>
            </w:r>
          </w:p>
        </w:tc>
        <w:tc>
          <w:tcPr>
            <w:tcW w:w="1293"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80</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175/0</w:t>
            </w:r>
          </w:p>
        </w:tc>
      </w:tr>
    </w:tbl>
    <w:p w:rsidR="00024238" w:rsidRPr="00024238" w:rsidRDefault="00024238" w:rsidP="00024238">
      <w:pPr>
        <w:spacing w:after="0" w:line="240" w:lineRule="auto"/>
        <w:rPr>
          <w:rFonts w:eastAsia="Times New Roman" w:cs="Times New Roman"/>
          <w:sz w:val="24"/>
          <w:szCs w:val="24"/>
        </w:rPr>
      </w:pPr>
    </w:p>
    <w:p w:rsidR="00A1105B" w:rsidRDefault="00A1105B" w:rsidP="00024238">
      <w:pPr>
        <w:spacing w:after="0" w:line="240" w:lineRule="auto"/>
        <w:ind w:right="-708"/>
        <w:rPr>
          <w:rFonts w:eastAsia="Times New Roman" w:cs="Arial"/>
          <w:b/>
          <w:i/>
          <w:color w:val="7030A0"/>
          <w:sz w:val="24"/>
          <w:szCs w:val="24"/>
          <w:lang w:val="en-US" w:eastAsia="bg-BG"/>
        </w:rPr>
      </w:pPr>
    </w:p>
    <w:p w:rsidR="00A1105B" w:rsidRDefault="00A1105B" w:rsidP="00024238">
      <w:pPr>
        <w:spacing w:after="0" w:line="240" w:lineRule="auto"/>
        <w:ind w:right="-708"/>
        <w:rPr>
          <w:rFonts w:eastAsia="Times New Roman" w:cs="Arial"/>
          <w:b/>
          <w:i/>
          <w:color w:val="7030A0"/>
          <w:sz w:val="24"/>
          <w:szCs w:val="24"/>
          <w:lang w:val="en-US" w:eastAsia="bg-BG"/>
        </w:rPr>
      </w:pPr>
    </w:p>
    <w:p w:rsidR="00A1105B" w:rsidRDefault="00A1105B" w:rsidP="00024238">
      <w:pPr>
        <w:spacing w:after="0" w:line="240" w:lineRule="auto"/>
        <w:ind w:right="-708"/>
        <w:rPr>
          <w:rFonts w:eastAsia="Times New Roman" w:cs="Arial"/>
          <w:b/>
          <w:i/>
          <w:color w:val="7030A0"/>
          <w:sz w:val="24"/>
          <w:szCs w:val="24"/>
          <w:lang w:val="en-US" w:eastAsia="bg-BG"/>
        </w:rPr>
      </w:pPr>
    </w:p>
    <w:p w:rsidR="00A1105B" w:rsidRDefault="00A1105B" w:rsidP="00024238">
      <w:pPr>
        <w:spacing w:after="0" w:line="240" w:lineRule="auto"/>
        <w:ind w:right="-708"/>
        <w:rPr>
          <w:rFonts w:eastAsia="Times New Roman" w:cs="Arial"/>
          <w:b/>
          <w:i/>
          <w:color w:val="7030A0"/>
          <w:sz w:val="24"/>
          <w:szCs w:val="24"/>
          <w:lang w:val="en-US" w:eastAsia="bg-BG"/>
        </w:rPr>
      </w:pPr>
    </w:p>
    <w:p w:rsidR="00024238" w:rsidRPr="00024238" w:rsidRDefault="00024238" w:rsidP="00024238">
      <w:pPr>
        <w:spacing w:after="0" w:line="240" w:lineRule="auto"/>
        <w:ind w:right="-708"/>
        <w:rPr>
          <w:rFonts w:eastAsia="Times New Roman" w:cs="Arial"/>
          <w:b/>
          <w:i/>
          <w:sz w:val="24"/>
          <w:szCs w:val="24"/>
          <w:lang w:val="en-US"/>
        </w:rPr>
      </w:pPr>
      <w:proofErr w:type="spellStart"/>
      <w:r w:rsidRPr="00024238">
        <w:rPr>
          <w:rFonts w:eastAsia="Times New Roman" w:cs="Arial"/>
          <w:b/>
          <w:i/>
          <w:color w:val="7030A0"/>
          <w:sz w:val="24"/>
          <w:szCs w:val="24"/>
          <w:lang w:val="en-US" w:eastAsia="bg-BG"/>
        </w:rPr>
        <w:t>Mellieha</w:t>
      </w:r>
      <w:proofErr w:type="spellEnd"/>
      <w:r w:rsidRPr="00024238">
        <w:rPr>
          <w:rFonts w:eastAsia="Times New Roman" w:cs="Arial"/>
          <w:b/>
          <w:i/>
          <w:color w:val="7030A0"/>
          <w:sz w:val="24"/>
          <w:szCs w:val="24"/>
          <w:lang w:val="en-US" w:eastAsia="bg-BG"/>
        </w:rPr>
        <w:t xml:space="preserve"> Bay 4</w:t>
      </w:r>
      <w:r w:rsidRPr="00024238">
        <w:rPr>
          <w:rFonts w:eastAsia="Times New Roman" w:cs="Arial"/>
          <w:b/>
          <w:i/>
          <w:color w:val="7030A0"/>
          <w:sz w:val="24"/>
          <w:szCs w:val="24"/>
        </w:rPr>
        <w:t xml:space="preserve">* </w:t>
      </w:r>
      <w:r w:rsidRPr="00024238">
        <w:rPr>
          <w:rFonts w:eastAsia="Times New Roman" w:cs="Arial"/>
          <w:b/>
          <w:i/>
          <w:color w:val="FF0000"/>
          <w:sz w:val="24"/>
          <w:szCs w:val="24"/>
          <w:lang w:val="en-US"/>
        </w:rPr>
        <w:t>HB</w:t>
      </w:r>
      <w:r w:rsidRPr="00024238">
        <w:rPr>
          <w:rFonts w:eastAsia="Times New Roman" w:cs="Arial"/>
          <w:b/>
          <w:i/>
          <w:sz w:val="24"/>
          <w:szCs w:val="24"/>
          <w:lang w:val="en-US" w:eastAsia="bg-BG"/>
        </w:rPr>
        <w:t xml:space="preserve">  </w:t>
      </w:r>
      <w:r w:rsidRPr="00024238">
        <w:rPr>
          <w:rFonts w:eastAsia="Times New Roman" w:cs="Arial"/>
          <w:b/>
          <w:i/>
          <w:sz w:val="24"/>
          <w:szCs w:val="24"/>
          <w:lang w:val="en-US"/>
        </w:rPr>
        <w:t xml:space="preserve">  </w:t>
      </w:r>
      <w:hyperlink r:id="rId13" w:history="1">
        <w:r w:rsidRPr="00024238">
          <w:rPr>
            <w:rFonts w:eastAsia="Times New Roman" w:cs="Arial"/>
            <w:b/>
            <w:i/>
            <w:color w:val="0000FF"/>
            <w:sz w:val="24"/>
            <w:szCs w:val="24"/>
            <w:u w:val="single"/>
            <w:lang w:val="en-US"/>
          </w:rPr>
          <w:t>www.melliehabayhotel.com</w:t>
        </w:r>
      </w:hyperlink>
      <w:r w:rsidRPr="00024238">
        <w:rPr>
          <w:rFonts w:eastAsia="Times New Roman" w:cs="Arial"/>
          <w:b/>
          <w:i/>
          <w:sz w:val="24"/>
          <w:szCs w:val="24"/>
          <w:lang w:val="en-US"/>
        </w:rPr>
        <w:t xml:space="preserve"> </w:t>
      </w:r>
      <w:r w:rsidRPr="00024238">
        <w:rPr>
          <w:rFonts w:eastAsia="Times New Roman" w:cs="Arial"/>
          <w:sz w:val="24"/>
          <w:szCs w:val="24"/>
          <w:lang w:eastAsia="bg-BG"/>
        </w:rPr>
        <w:t xml:space="preserve">      </w:t>
      </w:r>
      <w:r w:rsidRPr="00024238">
        <w:rPr>
          <w:rFonts w:eastAsia="Times New Roman" w:cs="Arial"/>
          <w:b/>
          <w:i/>
          <w:sz w:val="24"/>
          <w:szCs w:val="24"/>
          <w:lang w:val="en-US"/>
        </w:rPr>
        <w:t xml:space="preserve">       </w:t>
      </w:r>
      <w:r w:rsidRPr="00024238">
        <w:rPr>
          <w:rFonts w:eastAsia="Times New Roman" w:cs="Arial"/>
          <w:b/>
          <w:i/>
          <w:sz w:val="24"/>
          <w:szCs w:val="24"/>
          <w:lang w:eastAsia="bg-BG"/>
        </w:rPr>
        <w:t>Мелиха</w:t>
      </w:r>
      <w:r w:rsidRPr="00024238">
        <w:rPr>
          <w:rFonts w:eastAsia="Times New Roman" w:cs="Arial"/>
          <w:b/>
          <w:i/>
          <w:sz w:val="24"/>
          <w:szCs w:val="24"/>
          <w:lang w:val="en-US"/>
        </w:rPr>
        <w:t xml:space="preserve">    </w:t>
      </w:r>
    </w:p>
    <w:p w:rsidR="00024238" w:rsidRPr="00024238" w:rsidRDefault="00024238" w:rsidP="00024238">
      <w:pPr>
        <w:spacing w:after="0" w:line="240" w:lineRule="auto"/>
        <w:ind w:right="-850"/>
        <w:rPr>
          <w:rFonts w:eastAsia="Times New Roman" w:cs="Times New Roman"/>
          <w:b/>
          <w:bCs/>
          <w:i/>
          <w:iCs/>
          <w:sz w:val="24"/>
          <w:szCs w:val="24"/>
        </w:rPr>
      </w:pPr>
      <w:r w:rsidRPr="00024238">
        <w:rPr>
          <w:rFonts w:eastAsia="Times New Roman" w:cs="Arial"/>
          <w:b/>
          <w:i/>
          <w:color w:val="FF0000"/>
          <w:sz w:val="24"/>
          <w:szCs w:val="24"/>
          <w:lang w:val="en-US"/>
        </w:rPr>
        <w:lastRenderedPageBreak/>
        <w:t xml:space="preserve">              </w:t>
      </w:r>
      <w:r w:rsidRPr="00024238">
        <w:rPr>
          <w:rFonts w:eastAsia="Times New Roman" w:cs="Arial"/>
          <w:b/>
          <w:i/>
          <w:color w:val="FF0000"/>
          <w:sz w:val="24"/>
          <w:szCs w:val="24"/>
        </w:rPr>
        <w:t>Стаи с балкон и гледка море!</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5"/>
        <w:gridCol w:w="1490"/>
        <w:gridCol w:w="1490"/>
        <w:gridCol w:w="1490"/>
        <w:gridCol w:w="1806"/>
        <w:gridCol w:w="1371"/>
      </w:tblGrid>
      <w:tr w:rsidR="00024238" w:rsidRPr="00A1105B" w:rsidTr="00A1105B">
        <w:trPr>
          <w:trHeight w:val="683"/>
          <w:jc w:val="center"/>
        </w:trPr>
        <w:tc>
          <w:tcPr>
            <w:tcW w:w="1915"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lang w:val="en-US"/>
              </w:rPr>
            </w:pPr>
            <w:r w:rsidRPr="00A1105B">
              <w:rPr>
                <w:rFonts w:eastAsia="Times New Roman" w:cs="Arial"/>
                <w:b/>
                <w:i/>
                <w:sz w:val="20"/>
                <w:szCs w:val="20"/>
              </w:rPr>
              <w:t>Период</w:t>
            </w:r>
          </w:p>
          <w:p w:rsidR="00024238" w:rsidRPr="00A1105B" w:rsidRDefault="00024238" w:rsidP="00024238">
            <w:pPr>
              <w:spacing w:after="0" w:line="240" w:lineRule="auto"/>
              <w:jc w:val="center"/>
              <w:rPr>
                <w:rFonts w:eastAsia="Times New Roman" w:cs="Arial"/>
                <w:b/>
                <w:bCs/>
                <w:i/>
                <w:sz w:val="20"/>
                <w:szCs w:val="20"/>
                <w:lang w:val="en-US"/>
              </w:rPr>
            </w:pPr>
            <w:r w:rsidRPr="00A1105B">
              <w:rPr>
                <w:rFonts w:eastAsia="Times New Roman" w:cs="Arial"/>
                <w:b/>
                <w:bCs/>
                <w:i/>
                <w:sz w:val="20"/>
                <w:szCs w:val="20"/>
              </w:rPr>
              <w:t>01.0</w:t>
            </w:r>
            <w:r w:rsidRPr="00A1105B">
              <w:rPr>
                <w:rFonts w:eastAsia="Times New Roman" w:cs="Arial"/>
                <w:b/>
                <w:bCs/>
                <w:i/>
                <w:sz w:val="20"/>
                <w:szCs w:val="20"/>
                <w:lang w:val="en-US"/>
              </w:rPr>
              <w:t>5 -</w:t>
            </w:r>
            <w:r w:rsidRPr="00A1105B">
              <w:rPr>
                <w:rFonts w:eastAsia="Times New Roman" w:cs="Arial"/>
                <w:b/>
                <w:bCs/>
                <w:i/>
                <w:sz w:val="20"/>
                <w:szCs w:val="20"/>
              </w:rPr>
              <w:t>3</w:t>
            </w:r>
            <w:r w:rsidRPr="00A1105B">
              <w:rPr>
                <w:rFonts w:eastAsia="Times New Roman" w:cs="Arial"/>
                <w:b/>
                <w:bCs/>
                <w:i/>
                <w:sz w:val="20"/>
                <w:szCs w:val="20"/>
                <w:lang w:val="en-US"/>
              </w:rPr>
              <w:t>1</w:t>
            </w:r>
            <w:r w:rsidRPr="00A1105B">
              <w:rPr>
                <w:rFonts w:eastAsia="Times New Roman" w:cs="Arial"/>
                <w:b/>
                <w:bCs/>
                <w:i/>
                <w:sz w:val="20"/>
                <w:szCs w:val="20"/>
              </w:rPr>
              <w:t>.05</w:t>
            </w:r>
            <w:r w:rsidRPr="00A1105B">
              <w:rPr>
                <w:rFonts w:eastAsia="Times New Roman" w:cs="Arial"/>
                <w:b/>
                <w:bCs/>
                <w:i/>
                <w:sz w:val="20"/>
                <w:szCs w:val="20"/>
                <w:lang w:val="en-US"/>
              </w:rPr>
              <w:t>.</w:t>
            </w:r>
            <w:r w:rsidRPr="00A1105B">
              <w:rPr>
                <w:rFonts w:eastAsia="Times New Roman" w:cs="Arial"/>
                <w:b/>
                <w:bCs/>
                <w:i/>
                <w:sz w:val="20"/>
                <w:szCs w:val="20"/>
              </w:rPr>
              <w:t>1</w:t>
            </w:r>
            <w:r w:rsidRPr="00A1105B">
              <w:rPr>
                <w:rFonts w:eastAsia="Times New Roman" w:cs="Arial"/>
                <w:b/>
                <w:bCs/>
                <w:i/>
                <w:sz w:val="20"/>
                <w:szCs w:val="20"/>
                <w:lang w:val="en-US"/>
              </w:rPr>
              <w:t>8</w:t>
            </w:r>
          </w:p>
          <w:p w:rsidR="00024238" w:rsidRPr="00A1105B" w:rsidRDefault="00024238" w:rsidP="00024238">
            <w:pPr>
              <w:spacing w:after="0" w:line="240" w:lineRule="auto"/>
              <w:jc w:val="center"/>
              <w:rPr>
                <w:rFonts w:eastAsia="Times New Roman" w:cs="Arial"/>
                <w:i/>
                <w:sz w:val="20"/>
                <w:szCs w:val="20"/>
                <w:lang w:val="en-US"/>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Възраст</w:t>
            </w:r>
            <w:r w:rsidR="00A1105B" w:rsidRPr="00A1105B">
              <w:rPr>
                <w:rFonts w:eastAsia="Times New Roman" w:cs="Arial"/>
                <w:b/>
                <w:i/>
                <w:sz w:val="20"/>
                <w:szCs w:val="20"/>
              </w:rPr>
              <w:t>.</w:t>
            </w:r>
            <w:r w:rsidRPr="00A1105B">
              <w:rPr>
                <w:rFonts w:eastAsia="Times New Roman" w:cs="Arial"/>
                <w:b/>
                <w:i/>
                <w:sz w:val="20"/>
                <w:szCs w:val="20"/>
              </w:rPr>
              <w:t xml:space="preserve"> в двойна стая</w:t>
            </w:r>
          </w:p>
          <w:p w:rsidR="00024238" w:rsidRPr="00A1105B" w:rsidRDefault="00024238" w:rsidP="00024238">
            <w:pPr>
              <w:spacing w:after="0" w:line="240" w:lineRule="auto"/>
              <w:jc w:val="center"/>
              <w:rPr>
                <w:rFonts w:eastAsia="Times New Roman" w:cs="Arial"/>
                <w:b/>
                <w:i/>
                <w:sz w:val="20"/>
                <w:szCs w:val="20"/>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A1105B" w:rsidP="00024238">
            <w:pPr>
              <w:spacing w:after="0" w:line="240" w:lineRule="auto"/>
              <w:jc w:val="center"/>
              <w:rPr>
                <w:rFonts w:eastAsia="Times New Roman" w:cs="Arial"/>
                <w:b/>
                <w:i/>
                <w:sz w:val="20"/>
                <w:szCs w:val="20"/>
              </w:rPr>
            </w:pPr>
            <w:r w:rsidRPr="00A1105B">
              <w:rPr>
                <w:rFonts w:eastAsia="Times New Roman" w:cs="Arial"/>
                <w:b/>
                <w:i/>
                <w:sz w:val="20"/>
                <w:szCs w:val="20"/>
              </w:rPr>
              <w:t>Дете с двама възр.</w:t>
            </w:r>
          </w:p>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2-12 г</w:t>
            </w:r>
          </w:p>
          <w:p w:rsidR="00024238" w:rsidRPr="00A1105B" w:rsidRDefault="00024238" w:rsidP="00024238">
            <w:pPr>
              <w:spacing w:after="0" w:line="240" w:lineRule="auto"/>
              <w:jc w:val="center"/>
              <w:rPr>
                <w:rFonts w:eastAsia="Times New Roman" w:cs="Arial"/>
                <w:b/>
                <w:i/>
                <w:sz w:val="20"/>
                <w:szCs w:val="20"/>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3-ти възр</w:t>
            </w:r>
            <w:r w:rsidR="00A1105B" w:rsidRPr="00A1105B">
              <w:rPr>
                <w:rFonts w:eastAsia="Times New Roman" w:cs="Arial"/>
                <w:b/>
                <w:i/>
                <w:sz w:val="20"/>
                <w:szCs w:val="20"/>
              </w:rPr>
              <w:t>.</w:t>
            </w:r>
            <w:r w:rsidRPr="00A1105B">
              <w:rPr>
                <w:rFonts w:eastAsia="Times New Roman" w:cs="Arial"/>
                <w:b/>
                <w:i/>
                <w:sz w:val="20"/>
                <w:szCs w:val="20"/>
              </w:rPr>
              <w:t xml:space="preserve"> в двойна стая</w:t>
            </w:r>
          </w:p>
          <w:p w:rsidR="00024238" w:rsidRPr="00A1105B" w:rsidRDefault="00024238" w:rsidP="00024238">
            <w:pPr>
              <w:spacing w:after="0" w:line="240" w:lineRule="auto"/>
              <w:jc w:val="center"/>
              <w:rPr>
                <w:rFonts w:eastAsia="Times New Roman" w:cs="Arial"/>
                <w:b/>
                <w:i/>
                <w:sz w:val="20"/>
                <w:szCs w:val="20"/>
              </w:rPr>
            </w:pPr>
          </w:p>
        </w:tc>
        <w:tc>
          <w:tcPr>
            <w:tcW w:w="1806"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Доплащане за самост</w:t>
            </w:r>
            <w:r w:rsidR="00A1105B" w:rsidRPr="00A1105B">
              <w:rPr>
                <w:rFonts w:eastAsia="Times New Roman" w:cs="Arial"/>
                <w:b/>
                <w:i/>
                <w:sz w:val="20"/>
                <w:szCs w:val="20"/>
              </w:rPr>
              <w:t>.</w:t>
            </w:r>
            <w:r w:rsidRPr="00A1105B">
              <w:rPr>
                <w:rFonts w:eastAsia="Times New Roman" w:cs="Arial"/>
                <w:b/>
                <w:i/>
                <w:sz w:val="20"/>
                <w:szCs w:val="20"/>
              </w:rPr>
              <w:t xml:space="preserve"> стая</w:t>
            </w:r>
          </w:p>
          <w:p w:rsidR="00024238" w:rsidRPr="00A1105B" w:rsidRDefault="00024238" w:rsidP="00024238">
            <w:pPr>
              <w:spacing w:after="0" w:line="240" w:lineRule="auto"/>
              <w:jc w:val="center"/>
              <w:rPr>
                <w:rFonts w:eastAsia="Times New Roman" w:cs="Arial"/>
                <w:b/>
                <w:i/>
                <w:sz w:val="20"/>
                <w:szCs w:val="20"/>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Доплащане за AI</w:t>
            </w:r>
          </w:p>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rPr>
              <w:t>Възр/дете</w:t>
            </w:r>
          </w:p>
          <w:p w:rsidR="00024238" w:rsidRPr="00A1105B" w:rsidRDefault="00024238" w:rsidP="00024238">
            <w:pPr>
              <w:spacing w:after="0" w:line="240" w:lineRule="auto"/>
              <w:jc w:val="center"/>
              <w:rPr>
                <w:rFonts w:eastAsia="Times New Roman" w:cs="Arial"/>
                <w:b/>
                <w:i/>
                <w:sz w:val="20"/>
                <w:szCs w:val="20"/>
              </w:rPr>
            </w:pPr>
          </w:p>
        </w:tc>
      </w:tr>
      <w:tr w:rsidR="00024238" w:rsidRPr="00A1105B" w:rsidTr="00A1105B">
        <w:trPr>
          <w:trHeight w:val="257"/>
          <w:jc w:val="center"/>
        </w:trPr>
        <w:tc>
          <w:tcPr>
            <w:tcW w:w="1915"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i/>
                <w:sz w:val="20"/>
                <w:szCs w:val="20"/>
              </w:rPr>
            </w:pPr>
            <w:r w:rsidRPr="00A1105B">
              <w:rPr>
                <w:rFonts w:eastAsia="Times New Roman" w:cs="Arial"/>
                <w:b/>
                <w:i/>
                <w:sz w:val="20"/>
                <w:szCs w:val="20"/>
                <w:lang w:val="en-US"/>
              </w:rPr>
              <w:t>3</w:t>
            </w:r>
            <w:r w:rsidRPr="00A1105B">
              <w:rPr>
                <w:rFonts w:eastAsia="Times New Roman" w:cs="Arial"/>
                <w:b/>
                <w:i/>
                <w:sz w:val="20"/>
                <w:szCs w:val="20"/>
              </w:rPr>
              <w:t xml:space="preserve"> нощувки</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687</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509</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601</w:t>
            </w:r>
          </w:p>
        </w:tc>
        <w:tc>
          <w:tcPr>
            <w:tcW w:w="1806"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151</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133/72</w:t>
            </w:r>
          </w:p>
        </w:tc>
      </w:tr>
      <w:tr w:rsidR="00024238" w:rsidRPr="00A1105B" w:rsidTr="00A1105B">
        <w:trPr>
          <w:trHeight w:val="275"/>
          <w:jc w:val="center"/>
        </w:trPr>
        <w:tc>
          <w:tcPr>
            <w:tcW w:w="1915"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i/>
                <w:sz w:val="20"/>
                <w:szCs w:val="20"/>
                <w:lang w:val="en-US"/>
              </w:rPr>
            </w:pPr>
            <w:r w:rsidRPr="00A1105B">
              <w:rPr>
                <w:rFonts w:eastAsia="Times New Roman" w:cs="Arial"/>
                <w:b/>
                <w:i/>
                <w:sz w:val="20"/>
                <w:szCs w:val="20"/>
                <w:lang w:val="en-US"/>
              </w:rPr>
              <w:t>5</w:t>
            </w:r>
            <w:r w:rsidRPr="00A1105B">
              <w:rPr>
                <w:rFonts w:eastAsia="Times New Roman" w:cs="Arial"/>
                <w:b/>
                <w:i/>
                <w:sz w:val="20"/>
                <w:szCs w:val="20"/>
              </w:rPr>
              <w:t xml:space="preserve"> нощувки</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859</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579</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719</w:t>
            </w:r>
          </w:p>
        </w:tc>
        <w:tc>
          <w:tcPr>
            <w:tcW w:w="1806"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245</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216/113</w:t>
            </w:r>
          </w:p>
        </w:tc>
      </w:tr>
      <w:tr w:rsidR="00024238" w:rsidRPr="00A1105B" w:rsidTr="00A1105B">
        <w:trPr>
          <w:trHeight w:val="137"/>
          <w:jc w:val="center"/>
        </w:trPr>
        <w:tc>
          <w:tcPr>
            <w:tcW w:w="1915"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i/>
                <w:sz w:val="20"/>
                <w:szCs w:val="20"/>
                <w:lang w:val="en-US"/>
              </w:rPr>
            </w:pPr>
            <w:r w:rsidRPr="00A1105B">
              <w:rPr>
                <w:rFonts w:eastAsia="Times New Roman" w:cs="Arial"/>
                <w:b/>
                <w:i/>
                <w:sz w:val="20"/>
                <w:szCs w:val="20"/>
                <w:lang w:val="en-US"/>
              </w:rPr>
              <w:t xml:space="preserve">7 </w:t>
            </w:r>
            <w:proofErr w:type="spellStart"/>
            <w:r w:rsidRPr="00A1105B">
              <w:rPr>
                <w:rFonts w:eastAsia="Times New Roman" w:cs="Arial"/>
                <w:b/>
                <w:i/>
                <w:sz w:val="20"/>
                <w:szCs w:val="20"/>
                <w:lang w:val="en-US"/>
              </w:rPr>
              <w:t>нощувки</w:t>
            </w:r>
            <w:proofErr w:type="spellEnd"/>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1059</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679</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849</w:t>
            </w:r>
          </w:p>
        </w:tc>
        <w:tc>
          <w:tcPr>
            <w:tcW w:w="1806"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339</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024238" w:rsidRPr="00A1105B" w:rsidRDefault="00024238" w:rsidP="00024238">
            <w:pPr>
              <w:spacing w:after="0" w:line="240" w:lineRule="auto"/>
              <w:jc w:val="center"/>
              <w:rPr>
                <w:rFonts w:eastAsia="Times New Roman" w:cs="Arial"/>
                <w:b/>
                <w:sz w:val="20"/>
                <w:szCs w:val="20"/>
                <w:lang w:val="en-US"/>
              </w:rPr>
            </w:pPr>
            <w:r w:rsidRPr="00A1105B">
              <w:rPr>
                <w:rFonts w:eastAsia="Times New Roman" w:cs="Arial"/>
                <w:b/>
                <w:sz w:val="20"/>
                <w:szCs w:val="20"/>
                <w:lang w:val="en-US"/>
              </w:rPr>
              <w:t>298/154</w:t>
            </w:r>
          </w:p>
        </w:tc>
      </w:tr>
    </w:tbl>
    <w:p w:rsidR="00024238" w:rsidRPr="00024238" w:rsidRDefault="00024238" w:rsidP="00024238">
      <w:pPr>
        <w:tabs>
          <w:tab w:val="left" w:pos="-426"/>
        </w:tabs>
        <w:spacing w:after="0" w:line="240" w:lineRule="auto"/>
        <w:ind w:right="-708"/>
        <w:rPr>
          <w:rFonts w:eastAsia="Times New Roman" w:cs="Arial"/>
          <w:b/>
          <w:bCs/>
          <w:i/>
          <w:sz w:val="24"/>
          <w:szCs w:val="24"/>
        </w:rPr>
      </w:pPr>
    </w:p>
    <w:p w:rsidR="00024238" w:rsidRPr="00024238" w:rsidRDefault="00024238" w:rsidP="00024238">
      <w:pPr>
        <w:tabs>
          <w:tab w:val="left" w:pos="-426"/>
        </w:tabs>
        <w:spacing w:after="0" w:line="240" w:lineRule="auto"/>
        <w:ind w:right="-708"/>
        <w:rPr>
          <w:rFonts w:eastAsia="Times New Roman" w:cs="Arial"/>
          <w:b/>
          <w:bCs/>
          <w:i/>
          <w:sz w:val="24"/>
          <w:szCs w:val="24"/>
        </w:rPr>
      </w:pPr>
    </w:p>
    <w:p w:rsidR="00024238" w:rsidRPr="00024238" w:rsidRDefault="00024238" w:rsidP="00024238">
      <w:pPr>
        <w:tabs>
          <w:tab w:val="left" w:pos="-426"/>
        </w:tabs>
        <w:spacing w:after="0" w:line="240" w:lineRule="auto"/>
        <w:ind w:right="-708"/>
        <w:rPr>
          <w:rFonts w:eastAsia="Times New Roman" w:cs="Arial"/>
          <w:b/>
          <w:i/>
          <w:sz w:val="24"/>
          <w:szCs w:val="24"/>
        </w:rPr>
      </w:pPr>
      <w:r w:rsidRPr="00024238">
        <w:rPr>
          <w:rFonts w:eastAsia="Times New Roman" w:cs="Arial"/>
          <w:b/>
          <w:bCs/>
          <w:i/>
          <w:color w:val="7030A0"/>
          <w:sz w:val="24"/>
          <w:szCs w:val="24"/>
          <w:lang w:val="en-US"/>
        </w:rPr>
        <w:t xml:space="preserve">Radisson </w:t>
      </w:r>
      <w:proofErr w:type="spellStart"/>
      <w:r w:rsidRPr="00024238">
        <w:rPr>
          <w:rFonts w:eastAsia="Times New Roman" w:cs="Arial"/>
          <w:b/>
          <w:bCs/>
          <w:i/>
          <w:color w:val="7030A0"/>
          <w:sz w:val="24"/>
          <w:szCs w:val="24"/>
          <w:lang w:val="en-US"/>
        </w:rPr>
        <w:t>Blu</w:t>
      </w:r>
      <w:proofErr w:type="spellEnd"/>
      <w:r w:rsidRPr="00024238">
        <w:rPr>
          <w:rFonts w:eastAsia="Times New Roman" w:cs="Arial"/>
          <w:b/>
          <w:bCs/>
          <w:i/>
          <w:color w:val="7030A0"/>
          <w:sz w:val="24"/>
          <w:szCs w:val="24"/>
          <w:lang w:val="en-US"/>
        </w:rPr>
        <w:t xml:space="preserve"> 5</w:t>
      </w:r>
      <w:r w:rsidRPr="00024238">
        <w:rPr>
          <w:rFonts w:eastAsia="Times New Roman" w:cs="Arial"/>
          <w:b/>
          <w:bCs/>
          <w:i/>
          <w:color w:val="7030A0"/>
          <w:sz w:val="24"/>
          <w:szCs w:val="24"/>
          <w:lang w:val="ru-RU"/>
        </w:rPr>
        <w:t>*</w:t>
      </w:r>
      <w:r w:rsidRPr="00024238">
        <w:rPr>
          <w:rFonts w:eastAsia="Times New Roman" w:cs="Arial"/>
          <w:b/>
          <w:bCs/>
          <w:i/>
          <w:color w:val="7030A0"/>
          <w:sz w:val="24"/>
          <w:szCs w:val="24"/>
        </w:rPr>
        <w:t xml:space="preserve"> ВВ</w:t>
      </w:r>
      <w:r w:rsidRPr="00024238">
        <w:rPr>
          <w:rFonts w:eastAsia="Times New Roman" w:cs="Arial"/>
          <w:b/>
          <w:bCs/>
          <w:i/>
          <w:color w:val="7030A0"/>
          <w:sz w:val="24"/>
          <w:szCs w:val="24"/>
          <w:lang w:val="en-US"/>
        </w:rPr>
        <w:t xml:space="preserve">          </w:t>
      </w:r>
      <w:hyperlink r:id="rId14" w:history="1">
        <w:r w:rsidRPr="00024238">
          <w:rPr>
            <w:rFonts w:eastAsia="Times New Roman" w:cs="Arial"/>
            <w:b/>
            <w:bCs/>
            <w:i/>
            <w:color w:val="0000FF"/>
            <w:sz w:val="24"/>
            <w:szCs w:val="24"/>
            <w:u w:val="single"/>
            <w:lang w:val="en-US"/>
          </w:rPr>
          <w:t>www.radissonblu.com/en/stjuliansresort-malta</w:t>
        </w:r>
      </w:hyperlink>
      <w:r w:rsidRPr="00024238">
        <w:rPr>
          <w:rFonts w:eastAsia="Times New Roman" w:cs="Arial"/>
          <w:b/>
          <w:bCs/>
          <w:i/>
          <w:sz w:val="24"/>
          <w:szCs w:val="24"/>
          <w:lang w:val="en-US"/>
        </w:rPr>
        <w:t xml:space="preserve"> </w:t>
      </w:r>
      <w:r w:rsidRPr="00024238">
        <w:rPr>
          <w:rFonts w:eastAsia="Times New Roman" w:cs="Arial"/>
          <w:b/>
          <w:sz w:val="24"/>
          <w:szCs w:val="24"/>
          <w:lang w:val="en-US"/>
        </w:rPr>
        <w:t xml:space="preserve">    </w:t>
      </w:r>
      <w:r w:rsidRPr="00024238">
        <w:rPr>
          <w:rFonts w:eastAsia="Times New Roman" w:cs="Arial"/>
          <w:b/>
          <w:i/>
          <w:sz w:val="24"/>
          <w:szCs w:val="24"/>
          <w:lang w:eastAsia="bg-BG"/>
        </w:rPr>
        <w:t xml:space="preserve">       Ст. Джулианс</w:t>
      </w:r>
    </w:p>
    <w:p w:rsidR="00024238" w:rsidRPr="00024238" w:rsidRDefault="00024238" w:rsidP="00024238">
      <w:pPr>
        <w:spacing w:after="0" w:line="240" w:lineRule="auto"/>
        <w:ind w:right="-850"/>
        <w:rPr>
          <w:rFonts w:eastAsia="Times New Roman" w:cs="Times New Roman"/>
          <w:b/>
          <w:bCs/>
          <w:i/>
          <w:iCs/>
          <w:sz w:val="24"/>
          <w:szCs w:val="24"/>
        </w:rPr>
      </w:pPr>
      <w:r w:rsidRPr="00024238">
        <w:rPr>
          <w:rFonts w:eastAsia="Times New Roman" w:cs="Arial"/>
          <w:b/>
          <w:i/>
          <w:color w:val="FF0000"/>
          <w:sz w:val="24"/>
          <w:szCs w:val="24"/>
        </w:rPr>
        <w:t xml:space="preserve">              Стаи с балкон и частична гледка море!</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490"/>
        <w:gridCol w:w="1490"/>
        <w:gridCol w:w="1278"/>
        <w:gridCol w:w="1559"/>
        <w:gridCol w:w="1417"/>
        <w:gridCol w:w="1276"/>
      </w:tblGrid>
      <w:tr w:rsidR="00024238" w:rsidRPr="00406908" w:rsidTr="00406908">
        <w:trPr>
          <w:trHeight w:val="473"/>
        </w:trPr>
        <w:tc>
          <w:tcPr>
            <w:tcW w:w="1555" w:type="dxa"/>
            <w:tcBorders>
              <w:top w:val="single" w:sz="4" w:space="0" w:color="000000"/>
              <w:left w:val="single" w:sz="4" w:space="0" w:color="000000"/>
              <w:bottom w:val="single" w:sz="4" w:space="0" w:color="000000"/>
              <w:right w:val="single" w:sz="4" w:space="0" w:color="000000"/>
            </w:tcBorders>
            <w:vAlign w:val="center"/>
          </w:tcPr>
          <w:p w:rsidR="00024238" w:rsidRPr="00406908" w:rsidRDefault="00024238" w:rsidP="00024238">
            <w:pPr>
              <w:spacing w:after="0" w:line="240" w:lineRule="auto"/>
              <w:jc w:val="center"/>
              <w:rPr>
                <w:rFonts w:eastAsia="Times New Roman" w:cs="Arial"/>
                <w:b/>
                <w:i/>
                <w:sz w:val="20"/>
                <w:szCs w:val="20"/>
                <w:lang w:val="en-US"/>
              </w:rPr>
            </w:pPr>
            <w:r w:rsidRPr="00406908">
              <w:rPr>
                <w:rFonts w:eastAsia="Times New Roman" w:cs="Arial"/>
                <w:b/>
                <w:i/>
                <w:sz w:val="20"/>
                <w:szCs w:val="20"/>
              </w:rPr>
              <w:t>Период</w:t>
            </w:r>
          </w:p>
          <w:p w:rsidR="00024238" w:rsidRPr="00406908" w:rsidRDefault="00024238" w:rsidP="00024238">
            <w:pPr>
              <w:spacing w:after="0" w:line="240" w:lineRule="auto"/>
              <w:jc w:val="center"/>
              <w:rPr>
                <w:rFonts w:eastAsia="Times New Roman" w:cs="Arial"/>
                <w:b/>
                <w:bCs/>
                <w:i/>
                <w:sz w:val="20"/>
                <w:szCs w:val="20"/>
              </w:rPr>
            </w:pPr>
            <w:r w:rsidRPr="00406908">
              <w:rPr>
                <w:rFonts w:eastAsia="Times New Roman" w:cs="Arial"/>
                <w:b/>
                <w:bCs/>
                <w:i/>
                <w:sz w:val="20"/>
                <w:szCs w:val="20"/>
              </w:rPr>
              <w:t>01.0</w:t>
            </w:r>
            <w:r w:rsidRPr="00406908">
              <w:rPr>
                <w:rFonts w:eastAsia="Times New Roman" w:cs="Arial"/>
                <w:b/>
                <w:bCs/>
                <w:i/>
                <w:sz w:val="20"/>
                <w:szCs w:val="20"/>
                <w:lang w:val="en-US"/>
              </w:rPr>
              <w:t>5 -</w:t>
            </w:r>
            <w:r w:rsidRPr="00406908">
              <w:rPr>
                <w:rFonts w:eastAsia="Times New Roman" w:cs="Arial"/>
                <w:b/>
                <w:bCs/>
                <w:i/>
                <w:sz w:val="20"/>
                <w:szCs w:val="20"/>
              </w:rPr>
              <w:t>3</w:t>
            </w:r>
            <w:r w:rsidRPr="00406908">
              <w:rPr>
                <w:rFonts w:eastAsia="Times New Roman" w:cs="Arial"/>
                <w:b/>
                <w:bCs/>
                <w:i/>
                <w:sz w:val="20"/>
                <w:szCs w:val="20"/>
                <w:lang w:val="en-US"/>
              </w:rPr>
              <w:t>1</w:t>
            </w:r>
            <w:r w:rsidRPr="00406908">
              <w:rPr>
                <w:rFonts w:eastAsia="Times New Roman" w:cs="Arial"/>
                <w:b/>
                <w:bCs/>
                <w:i/>
                <w:sz w:val="20"/>
                <w:szCs w:val="20"/>
              </w:rPr>
              <w:t>.05</w:t>
            </w:r>
            <w:r w:rsidRPr="00406908">
              <w:rPr>
                <w:rFonts w:eastAsia="Times New Roman" w:cs="Arial"/>
                <w:b/>
                <w:bCs/>
                <w:i/>
                <w:sz w:val="20"/>
                <w:szCs w:val="20"/>
                <w:lang w:val="en-US"/>
              </w:rPr>
              <w:t>.</w:t>
            </w:r>
            <w:r w:rsidRPr="00406908">
              <w:rPr>
                <w:rFonts w:eastAsia="Times New Roman" w:cs="Arial"/>
                <w:b/>
                <w:bCs/>
                <w:i/>
                <w:sz w:val="20"/>
                <w:szCs w:val="20"/>
              </w:rPr>
              <w:t>18</w:t>
            </w:r>
          </w:p>
          <w:p w:rsidR="00024238" w:rsidRPr="00406908" w:rsidRDefault="00024238" w:rsidP="00024238">
            <w:pPr>
              <w:spacing w:after="0" w:line="240" w:lineRule="auto"/>
              <w:jc w:val="center"/>
              <w:rPr>
                <w:rFonts w:eastAsia="Times New Roman" w:cs="Arial"/>
                <w:i/>
                <w:sz w:val="20"/>
                <w:szCs w:val="20"/>
                <w:lang w:val="en-US"/>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024238" w:rsidRPr="00406908" w:rsidRDefault="00024238" w:rsidP="00024238">
            <w:pPr>
              <w:spacing w:after="0" w:line="240" w:lineRule="auto"/>
              <w:jc w:val="center"/>
              <w:rPr>
                <w:rFonts w:eastAsia="Times New Roman" w:cs="Arial"/>
                <w:b/>
                <w:i/>
                <w:sz w:val="20"/>
                <w:szCs w:val="20"/>
              </w:rPr>
            </w:pPr>
            <w:r w:rsidRPr="00406908">
              <w:rPr>
                <w:rFonts w:eastAsia="Times New Roman" w:cs="Arial"/>
                <w:b/>
                <w:i/>
                <w:sz w:val="20"/>
                <w:szCs w:val="20"/>
              </w:rPr>
              <w:t>Възр</w:t>
            </w:r>
            <w:r w:rsidR="00406908" w:rsidRPr="00406908">
              <w:rPr>
                <w:rFonts w:eastAsia="Times New Roman" w:cs="Arial"/>
                <w:b/>
                <w:i/>
                <w:sz w:val="20"/>
                <w:szCs w:val="20"/>
              </w:rPr>
              <w:t>.</w:t>
            </w:r>
            <w:r w:rsidRPr="00406908">
              <w:rPr>
                <w:rFonts w:eastAsia="Times New Roman" w:cs="Arial"/>
                <w:b/>
                <w:i/>
                <w:sz w:val="20"/>
                <w:szCs w:val="20"/>
              </w:rPr>
              <w:t xml:space="preserve"> в </w:t>
            </w:r>
            <w:r w:rsidRPr="00406908">
              <w:rPr>
                <w:rFonts w:eastAsia="Times New Roman" w:cs="Arial"/>
                <w:b/>
                <w:i/>
                <w:sz w:val="20"/>
                <w:szCs w:val="20"/>
                <w:lang w:val="en-US"/>
              </w:rPr>
              <w:t>Deluxe Sea View</w:t>
            </w:r>
            <w:r w:rsidRPr="00406908">
              <w:rPr>
                <w:rFonts w:eastAsia="Times New Roman" w:cs="Arial"/>
                <w:b/>
                <w:i/>
                <w:sz w:val="20"/>
                <w:szCs w:val="20"/>
              </w:rPr>
              <w:t xml:space="preserve"> стая</w:t>
            </w:r>
          </w:p>
          <w:p w:rsidR="00024238" w:rsidRPr="00406908" w:rsidRDefault="00024238" w:rsidP="00024238">
            <w:pPr>
              <w:spacing w:after="0" w:line="240" w:lineRule="auto"/>
              <w:jc w:val="center"/>
              <w:rPr>
                <w:rFonts w:eastAsia="Times New Roman" w:cs="Arial"/>
                <w:b/>
                <w:i/>
                <w:sz w:val="20"/>
                <w:szCs w:val="20"/>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024238" w:rsidRPr="00406908" w:rsidRDefault="00406908" w:rsidP="00024238">
            <w:pPr>
              <w:spacing w:after="0" w:line="240" w:lineRule="auto"/>
              <w:jc w:val="center"/>
              <w:rPr>
                <w:rFonts w:eastAsia="Times New Roman" w:cs="Arial"/>
                <w:b/>
                <w:i/>
                <w:sz w:val="20"/>
                <w:szCs w:val="20"/>
              </w:rPr>
            </w:pPr>
            <w:r w:rsidRPr="00406908">
              <w:rPr>
                <w:rFonts w:eastAsia="Times New Roman" w:cs="Arial"/>
                <w:b/>
                <w:i/>
                <w:sz w:val="20"/>
                <w:szCs w:val="20"/>
              </w:rPr>
              <w:t>Дете с двама възр.</w:t>
            </w:r>
          </w:p>
          <w:p w:rsidR="00024238" w:rsidRPr="00406908" w:rsidRDefault="00024238" w:rsidP="00024238">
            <w:pPr>
              <w:spacing w:after="0" w:line="240" w:lineRule="auto"/>
              <w:jc w:val="center"/>
              <w:rPr>
                <w:rFonts w:eastAsia="Times New Roman" w:cs="Arial"/>
                <w:b/>
                <w:i/>
                <w:sz w:val="20"/>
                <w:szCs w:val="20"/>
              </w:rPr>
            </w:pPr>
            <w:r w:rsidRPr="00406908">
              <w:rPr>
                <w:rFonts w:eastAsia="Times New Roman" w:cs="Arial"/>
                <w:b/>
                <w:i/>
                <w:sz w:val="20"/>
                <w:szCs w:val="20"/>
              </w:rPr>
              <w:t>3-12 г</w:t>
            </w:r>
          </w:p>
          <w:p w:rsidR="00024238" w:rsidRPr="00406908" w:rsidRDefault="00024238" w:rsidP="00024238">
            <w:pPr>
              <w:spacing w:after="0" w:line="240" w:lineRule="auto"/>
              <w:jc w:val="center"/>
              <w:rPr>
                <w:rFonts w:eastAsia="Times New Roman" w:cs="Arial"/>
                <w:b/>
                <w:i/>
                <w:sz w:val="20"/>
                <w:szCs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024238" w:rsidRPr="00406908" w:rsidRDefault="00024238" w:rsidP="00024238">
            <w:pPr>
              <w:spacing w:after="0" w:line="240" w:lineRule="auto"/>
              <w:jc w:val="center"/>
              <w:rPr>
                <w:rFonts w:eastAsia="Times New Roman" w:cs="Arial"/>
                <w:b/>
                <w:i/>
                <w:sz w:val="20"/>
                <w:szCs w:val="20"/>
              </w:rPr>
            </w:pPr>
            <w:r w:rsidRPr="00406908">
              <w:rPr>
                <w:rFonts w:eastAsia="Times New Roman" w:cs="Arial"/>
                <w:b/>
                <w:i/>
                <w:sz w:val="20"/>
                <w:szCs w:val="20"/>
              </w:rPr>
              <w:t>3-ти възр</w:t>
            </w:r>
            <w:r w:rsidR="00406908" w:rsidRPr="00406908">
              <w:rPr>
                <w:rFonts w:eastAsia="Times New Roman" w:cs="Arial"/>
                <w:b/>
                <w:i/>
                <w:sz w:val="20"/>
                <w:szCs w:val="20"/>
              </w:rPr>
              <w:t>.</w:t>
            </w:r>
            <w:r w:rsidRPr="00406908">
              <w:rPr>
                <w:rFonts w:eastAsia="Times New Roman" w:cs="Arial"/>
                <w:b/>
                <w:i/>
                <w:sz w:val="20"/>
                <w:szCs w:val="20"/>
              </w:rPr>
              <w:t xml:space="preserve"> в двойна стая</w:t>
            </w:r>
          </w:p>
          <w:p w:rsidR="00024238" w:rsidRPr="00406908" w:rsidRDefault="00024238" w:rsidP="00024238">
            <w:pPr>
              <w:spacing w:after="0" w:line="240" w:lineRule="auto"/>
              <w:jc w:val="center"/>
              <w:rPr>
                <w:rFonts w:eastAsia="Times New Roman" w:cs="Arial"/>
                <w:b/>
                <w:i/>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24238" w:rsidRPr="00406908" w:rsidRDefault="00024238" w:rsidP="00024238">
            <w:pPr>
              <w:spacing w:after="0" w:line="240" w:lineRule="auto"/>
              <w:jc w:val="center"/>
              <w:rPr>
                <w:rFonts w:eastAsia="Times New Roman" w:cs="Arial"/>
                <w:b/>
                <w:i/>
                <w:sz w:val="20"/>
                <w:szCs w:val="20"/>
              </w:rPr>
            </w:pPr>
            <w:r w:rsidRPr="00406908">
              <w:rPr>
                <w:rFonts w:eastAsia="Times New Roman" w:cs="Arial"/>
                <w:b/>
                <w:i/>
                <w:sz w:val="20"/>
                <w:szCs w:val="20"/>
              </w:rPr>
              <w:t>Доплащане за самост</w:t>
            </w:r>
            <w:r w:rsidR="00406908" w:rsidRPr="00406908">
              <w:rPr>
                <w:rFonts w:eastAsia="Times New Roman" w:cs="Arial"/>
                <w:b/>
                <w:i/>
                <w:sz w:val="20"/>
                <w:szCs w:val="20"/>
              </w:rPr>
              <w:t>.</w:t>
            </w:r>
            <w:r w:rsidRPr="00406908">
              <w:rPr>
                <w:rFonts w:eastAsia="Times New Roman" w:cs="Arial"/>
                <w:b/>
                <w:i/>
                <w:sz w:val="20"/>
                <w:szCs w:val="20"/>
              </w:rPr>
              <w:t xml:space="preserve"> стая</w:t>
            </w:r>
          </w:p>
          <w:p w:rsidR="00024238" w:rsidRPr="00406908" w:rsidRDefault="00024238" w:rsidP="00024238">
            <w:pPr>
              <w:spacing w:after="0" w:line="240" w:lineRule="auto"/>
              <w:jc w:val="center"/>
              <w:rPr>
                <w:rFonts w:eastAsia="Times New Roman" w:cs="Arial"/>
                <w:b/>
                <w: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24238" w:rsidRPr="00406908" w:rsidRDefault="00024238" w:rsidP="00024238">
            <w:pPr>
              <w:spacing w:after="0" w:line="240" w:lineRule="auto"/>
              <w:jc w:val="center"/>
              <w:rPr>
                <w:rFonts w:eastAsia="Times New Roman" w:cs="Arial"/>
                <w:b/>
                <w:bCs/>
                <w:i/>
                <w:sz w:val="20"/>
                <w:szCs w:val="20"/>
              </w:rPr>
            </w:pPr>
            <w:r w:rsidRPr="00406908">
              <w:rPr>
                <w:rFonts w:eastAsia="Times New Roman" w:cs="Arial"/>
                <w:b/>
                <w:i/>
                <w:sz w:val="20"/>
                <w:szCs w:val="20"/>
              </w:rPr>
              <w:t xml:space="preserve">Доплащане за </w:t>
            </w:r>
            <w:r w:rsidRPr="00406908">
              <w:rPr>
                <w:rFonts w:eastAsia="Times New Roman" w:cs="Arial"/>
                <w:b/>
                <w:bCs/>
                <w:i/>
                <w:sz w:val="20"/>
                <w:szCs w:val="20"/>
              </w:rPr>
              <w:t>Sea View Room</w:t>
            </w:r>
          </w:p>
          <w:p w:rsidR="00024238" w:rsidRPr="00406908" w:rsidRDefault="00024238" w:rsidP="00024238">
            <w:pPr>
              <w:spacing w:after="0" w:line="240" w:lineRule="auto"/>
              <w:jc w:val="center"/>
              <w:rPr>
                <w:rFonts w:eastAsia="Times New Roman" w:cs="Arial"/>
                <w:b/>
                <w:i/>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24238" w:rsidRPr="00406908" w:rsidRDefault="00024238" w:rsidP="00024238">
            <w:pPr>
              <w:spacing w:after="0" w:line="240" w:lineRule="auto"/>
              <w:jc w:val="center"/>
              <w:rPr>
                <w:rFonts w:eastAsia="Times New Roman" w:cs="Arial"/>
                <w:b/>
                <w:i/>
                <w:sz w:val="20"/>
                <w:szCs w:val="20"/>
              </w:rPr>
            </w:pPr>
            <w:r w:rsidRPr="00406908">
              <w:rPr>
                <w:rFonts w:eastAsia="Times New Roman" w:cs="Arial"/>
                <w:b/>
                <w:i/>
                <w:sz w:val="20"/>
                <w:szCs w:val="20"/>
              </w:rPr>
              <w:t>Доплащане за НВ</w:t>
            </w:r>
          </w:p>
          <w:p w:rsidR="00024238" w:rsidRPr="00406908" w:rsidRDefault="00024238" w:rsidP="00024238">
            <w:pPr>
              <w:spacing w:after="0" w:line="240" w:lineRule="auto"/>
              <w:jc w:val="center"/>
              <w:rPr>
                <w:rFonts w:eastAsia="Times New Roman" w:cs="Arial"/>
                <w:b/>
                <w:i/>
                <w:sz w:val="20"/>
                <w:szCs w:val="20"/>
              </w:rPr>
            </w:pPr>
            <w:r w:rsidRPr="00406908">
              <w:rPr>
                <w:rFonts w:eastAsia="Times New Roman" w:cs="Arial"/>
                <w:b/>
                <w:i/>
                <w:sz w:val="20"/>
                <w:szCs w:val="20"/>
              </w:rPr>
              <w:t>Възр/дете</w:t>
            </w:r>
          </w:p>
          <w:p w:rsidR="00024238" w:rsidRPr="00406908" w:rsidRDefault="00024238" w:rsidP="00024238">
            <w:pPr>
              <w:spacing w:after="0" w:line="240" w:lineRule="auto"/>
              <w:jc w:val="center"/>
              <w:rPr>
                <w:rFonts w:eastAsia="Times New Roman" w:cs="Times New Roman"/>
                <w:b/>
                <w:i/>
                <w:sz w:val="20"/>
                <w:szCs w:val="20"/>
              </w:rPr>
            </w:pPr>
          </w:p>
        </w:tc>
      </w:tr>
      <w:tr w:rsidR="00024238" w:rsidRPr="00406908" w:rsidTr="00406908">
        <w:trPr>
          <w:trHeight w:val="115"/>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i/>
                <w:sz w:val="20"/>
                <w:szCs w:val="20"/>
                <w:lang w:val="en-US"/>
              </w:rPr>
            </w:pPr>
            <w:r w:rsidRPr="00406908">
              <w:rPr>
                <w:rFonts w:eastAsia="Times New Roman" w:cs="Arial"/>
                <w:b/>
                <w:i/>
                <w:sz w:val="20"/>
                <w:szCs w:val="20"/>
                <w:lang w:val="en-US"/>
              </w:rPr>
              <w:t>3</w:t>
            </w:r>
            <w:r w:rsidRPr="00406908">
              <w:rPr>
                <w:rFonts w:eastAsia="Times New Roman" w:cs="Arial"/>
                <w:b/>
                <w:i/>
                <w:sz w:val="20"/>
                <w:szCs w:val="20"/>
              </w:rPr>
              <w:t xml:space="preserve"> нощувки</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rPr>
            </w:pPr>
            <w:r w:rsidRPr="00406908">
              <w:rPr>
                <w:rFonts w:eastAsia="Times New Roman" w:cs="Arial"/>
                <w:b/>
                <w:sz w:val="20"/>
                <w:szCs w:val="20"/>
              </w:rPr>
              <w:t>879</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lang w:val="en-US"/>
              </w:rPr>
            </w:pPr>
            <w:r w:rsidRPr="00406908">
              <w:rPr>
                <w:rFonts w:eastAsia="Times New Roman" w:cs="Arial"/>
                <w:b/>
                <w:sz w:val="20"/>
                <w:szCs w:val="20"/>
                <w:lang w:val="en-US"/>
              </w:rPr>
              <w:t>411</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rPr>
            </w:pPr>
            <w:r w:rsidRPr="00406908">
              <w:rPr>
                <w:rFonts w:eastAsia="Times New Roman" w:cs="Arial"/>
                <w:b/>
                <w:sz w:val="20"/>
                <w:szCs w:val="20"/>
              </w:rPr>
              <w:t>599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rPr>
            </w:pPr>
            <w:r w:rsidRPr="00406908">
              <w:rPr>
                <w:rFonts w:eastAsia="Times New Roman" w:cs="Arial"/>
                <w:b/>
                <w:sz w:val="20"/>
                <w:szCs w:val="20"/>
              </w:rPr>
              <w:t>450</w:t>
            </w:r>
          </w:p>
        </w:tc>
        <w:tc>
          <w:tcPr>
            <w:tcW w:w="1417" w:type="dxa"/>
            <w:tcBorders>
              <w:top w:val="single" w:sz="4" w:space="0" w:color="000000"/>
              <w:left w:val="single" w:sz="4" w:space="0" w:color="000000"/>
              <w:bottom w:val="single" w:sz="4" w:space="0" w:color="000000"/>
              <w:right w:val="single" w:sz="4" w:space="0" w:color="000000"/>
            </w:tcBorders>
            <w:hideMark/>
          </w:tcPr>
          <w:p w:rsidR="00024238" w:rsidRPr="00406908" w:rsidRDefault="00024238" w:rsidP="00024238">
            <w:pPr>
              <w:spacing w:after="0" w:line="240" w:lineRule="auto"/>
              <w:jc w:val="center"/>
              <w:rPr>
                <w:rFonts w:eastAsia="Times New Roman" w:cs="Times New Roman"/>
                <w:b/>
                <w:sz w:val="20"/>
                <w:szCs w:val="20"/>
              </w:rPr>
            </w:pPr>
            <w:r w:rsidRPr="00406908">
              <w:rPr>
                <w:rFonts w:eastAsia="Times New Roman" w:cs="Times New Roman"/>
                <w:b/>
                <w:sz w:val="20"/>
                <w:szCs w:val="20"/>
              </w:rPr>
              <w:t>70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Times New Roman"/>
                <w:b/>
                <w:sz w:val="20"/>
                <w:szCs w:val="20"/>
              </w:rPr>
            </w:pPr>
            <w:r w:rsidRPr="00406908">
              <w:rPr>
                <w:rFonts w:eastAsia="Times New Roman" w:cs="Times New Roman"/>
                <w:b/>
                <w:sz w:val="20"/>
                <w:szCs w:val="20"/>
              </w:rPr>
              <w:t>177/0</w:t>
            </w:r>
          </w:p>
        </w:tc>
      </w:tr>
      <w:tr w:rsidR="00024238" w:rsidRPr="00406908" w:rsidTr="00406908">
        <w:trPr>
          <w:trHeight w:val="276"/>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i/>
                <w:sz w:val="20"/>
                <w:szCs w:val="20"/>
              </w:rPr>
            </w:pPr>
            <w:r w:rsidRPr="00406908">
              <w:rPr>
                <w:rFonts w:eastAsia="Times New Roman" w:cs="Arial"/>
                <w:b/>
                <w:i/>
                <w:sz w:val="20"/>
                <w:szCs w:val="20"/>
                <w:lang w:val="en-US"/>
              </w:rPr>
              <w:t xml:space="preserve">5 </w:t>
            </w:r>
            <w:r w:rsidRPr="00406908">
              <w:rPr>
                <w:rFonts w:eastAsia="Times New Roman" w:cs="Arial"/>
                <w:b/>
                <w:i/>
                <w:sz w:val="20"/>
                <w:szCs w:val="20"/>
              </w:rPr>
              <w:t xml:space="preserve"> нощувки</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rPr>
            </w:pPr>
            <w:r w:rsidRPr="00406908">
              <w:rPr>
                <w:rFonts w:eastAsia="Times New Roman" w:cs="Arial"/>
                <w:b/>
                <w:sz w:val="20"/>
                <w:szCs w:val="20"/>
              </w:rPr>
              <w:t>1139</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lang w:val="en-US"/>
              </w:rPr>
            </w:pPr>
            <w:r w:rsidRPr="00406908">
              <w:rPr>
                <w:rFonts w:eastAsia="Times New Roman" w:cs="Arial"/>
                <w:b/>
                <w:sz w:val="20"/>
                <w:szCs w:val="20"/>
                <w:lang w:val="en-US"/>
              </w:rPr>
              <w:t>411</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rPr>
            </w:pPr>
            <w:r w:rsidRPr="00406908">
              <w:rPr>
                <w:rFonts w:eastAsia="Times New Roman" w:cs="Arial"/>
                <w:b/>
                <w:sz w:val="20"/>
                <w:szCs w:val="20"/>
              </w:rPr>
              <w:t>699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rPr>
            </w:pPr>
            <w:r w:rsidRPr="00406908">
              <w:rPr>
                <w:rFonts w:eastAsia="Times New Roman" w:cs="Arial"/>
                <w:b/>
                <w:sz w:val="20"/>
                <w:szCs w:val="20"/>
              </w:rPr>
              <w:t>744</w:t>
            </w:r>
          </w:p>
        </w:tc>
        <w:tc>
          <w:tcPr>
            <w:tcW w:w="1417" w:type="dxa"/>
            <w:tcBorders>
              <w:top w:val="single" w:sz="4" w:space="0" w:color="000000"/>
              <w:left w:val="single" w:sz="4" w:space="0" w:color="000000"/>
              <w:bottom w:val="single" w:sz="4" w:space="0" w:color="000000"/>
              <w:right w:val="single" w:sz="4" w:space="0" w:color="000000"/>
            </w:tcBorders>
            <w:hideMark/>
          </w:tcPr>
          <w:p w:rsidR="00024238" w:rsidRPr="00406908" w:rsidRDefault="00024238" w:rsidP="00024238">
            <w:pPr>
              <w:tabs>
                <w:tab w:val="left" w:pos="330"/>
                <w:tab w:val="center" w:pos="577"/>
              </w:tabs>
              <w:spacing w:after="0" w:line="240" w:lineRule="auto"/>
              <w:rPr>
                <w:rFonts w:eastAsia="Times New Roman" w:cs="Times New Roman"/>
                <w:b/>
                <w:sz w:val="20"/>
                <w:szCs w:val="20"/>
              </w:rPr>
            </w:pPr>
            <w:r w:rsidRPr="00406908">
              <w:rPr>
                <w:rFonts w:eastAsia="Times New Roman" w:cs="Times New Roman"/>
                <w:b/>
                <w:sz w:val="20"/>
                <w:szCs w:val="20"/>
              </w:rPr>
              <w:tab/>
            </w:r>
            <w:r w:rsidRPr="00406908">
              <w:rPr>
                <w:rFonts w:eastAsia="Times New Roman" w:cs="Times New Roman"/>
                <w:b/>
                <w:sz w:val="20"/>
                <w:szCs w:val="20"/>
              </w:rPr>
              <w:tab/>
              <w:t>108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Times New Roman"/>
                <w:b/>
                <w:sz w:val="20"/>
                <w:szCs w:val="20"/>
              </w:rPr>
            </w:pPr>
            <w:r w:rsidRPr="00406908">
              <w:rPr>
                <w:rFonts w:eastAsia="Times New Roman" w:cs="Times New Roman"/>
                <w:b/>
                <w:sz w:val="20"/>
                <w:szCs w:val="20"/>
              </w:rPr>
              <w:t>289/0</w:t>
            </w:r>
          </w:p>
        </w:tc>
      </w:tr>
      <w:tr w:rsidR="00024238" w:rsidRPr="00406908" w:rsidTr="00406908">
        <w:trPr>
          <w:trHeight w:val="137"/>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i/>
                <w:sz w:val="20"/>
                <w:szCs w:val="20"/>
              </w:rPr>
            </w:pPr>
            <w:r w:rsidRPr="00406908">
              <w:rPr>
                <w:rFonts w:eastAsia="Times New Roman" w:cs="Arial"/>
                <w:b/>
                <w:i/>
                <w:sz w:val="20"/>
                <w:szCs w:val="20"/>
                <w:lang w:val="en-US"/>
              </w:rPr>
              <w:t>7</w:t>
            </w:r>
            <w:r w:rsidRPr="00406908">
              <w:rPr>
                <w:rFonts w:eastAsia="Times New Roman" w:cs="Arial"/>
                <w:b/>
                <w:i/>
                <w:sz w:val="20"/>
                <w:szCs w:val="20"/>
              </w:rPr>
              <w:t xml:space="preserve"> нощувки</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rPr>
            </w:pPr>
            <w:r w:rsidRPr="00406908">
              <w:rPr>
                <w:rFonts w:eastAsia="Times New Roman" w:cs="Arial"/>
                <w:b/>
                <w:sz w:val="20"/>
                <w:szCs w:val="20"/>
              </w:rPr>
              <w:t>1429</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lang w:val="en-US"/>
              </w:rPr>
            </w:pPr>
            <w:r w:rsidRPr="00406908">
              <w:rPr>
                <w:rFonts w:eastAsia="Times New Roman" w:cs="Arial"/>
                <w:b/>
                <w:sz w:val="20"/>
                <w:szCs w:val="20"/>
                <w:lang w:val="en-US"/>
              </w:rPr>
              <w:t>411</w:t>
            </w:r>
          </w:p>
        </w:tc>
        <w:tc>
          <w:tcPr>
            <w:tcW w:w="1278"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rPr>
            </w:pPr>
            <w:r w:rsidRPr="00406908">
              <w:rPr>
                <w:rFonts w:eastAsia="Times New Roman" w:cs="Arial"/>
                <w:b/>
                <w:sz w:val="20"/>
                <w:szCs w:val="20"/>
              </w:rPr>
              <w:t>781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rPr>
            </w:pPr>
            <w:r w:rsidRPr="00406908">
              <w:rPr>
                <w:rFonts w:eastAsia="Times New Roman" w:cs="Arial"/>
                <w:b/>
                <w:sz w:val="20"/>
                <w:szCs w:val="20"/>
              </w:rPr>
              <w:t>1037</w:t>
            </w:r>
          </w:p>
        </w:tc>
        <w:tc>
          <w:tcPr>
            <w:tcW w:w="1417" w:type="dxa"/>
            <w:tcBorders>
              <w:top w:val="single" w:sz="4" w:space="0" w:color="000000"/>
              <w:left w:val="single" w:sz="4" w:space="0" w:color="000000"/>
              <w:bottom w:val="single" w:sz="4" w:space="0" w:color="000000"/>
              <w:right w:val="single" w:sz="4" w:space="0" w:color="000000"/>
            </w:tcBorders>
            <w:hideMark/>
          </w:tcPr>
          <w:p w:rsidR="00024238" w:rsidRPr="00406908" w:rsidRDefault="00024238" w:rsidP="00024238">
            <w:pPr>
              <w:spacing w:after="0" w:line="240" w:lineRule="auto"/>
              <w:jc w:val="center"/>
              <w:rPr>
                <w:rFonts w:eastAsia="Times New Roman" w:cs="Times New Roman"/>
                <w:b/>
                <w:sz w:val="20"/>
                <w:szCs w:val="20"/>
              </w:rPr>
            </w:pPr>
            <w:r w:rsidRPr="00406908">
              <w:rPr>
                <w:rFonts w:eastAsia="Times New Roman" w:cs="Times New Roman"/>
                <w:b/>
                <w:sz w:val="20"/>
                <w:szCs w:val="20"/>
              </w:rPr>
              <w:t>147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Times New Roman"/>
                <w:b/>
                <w:sz w:val="20"/>
                <w:szCs w:val="20"/>
              </w:rPr>
            </w:pPr>
            <w:r w:rsidRPr="00406908">
              <w:rPr>
                <w:rFonts w:eastAsia="Times New Roman" w:cs="Times New Roman"/>
                <w:b/>
                <w:sz w:val="20"/>
                <w:szCs w:val="20"/>
              </w:rPr>
              <w:t>400/0</w:t>
            </w:r>
          </w:p>
        </w:tc>
      </w:tr>
    </w:tbl>
    <w:p w:rsidR="00024238" w:rsidRPr="00024238" w:rsidRDefault="00024238" w:rsidP="00024238">
      <w:pPr>
        <w:spacing w:after="0" w:line="240" w:lineRule="auto"/>
        <w:ind w:right="-567"/>
        <w:rPr>
          <w:rFonts w:eastAsia="Times New Roman" w:cs="Times New Roman"/>
          <w:b/>
          <w:bCs/>
          <w:i/>
          <w:iCs/>
          <w:sz w:val="24"/>
          <w:szCs w:val="24"/>
        </w:rPr>
      </w:pPr>
    </w:p>
    <w:p w:rsidR="00024238" w:rsidRPr="00024238" w:rsidRDefault="00024238" w:rsidP="00406908">
      <w:pPr>
        <w:tabs>
          <w:tab w:val="left" w:pos="-426"/>
        </w:tabs>
        <w:spacing w:after="0" w:line="240" w:lineRule="auto"/>
        <w:ind w:right="-708"/>
        <w:rPr>
          <w:rFonts w:eastAsia="Times New Roman" w:cs="Times New Roman"/>
          <w:b/>
          <w:bCs/>
          <w:i/>
          <w:iCs/>
          <w:sz w:val="24"/>
          <w:szCs w:val="24"/>
        </w:rPr>
      </w:pPr>
      <w:proofErr w:type="spellStart"/>
      <w:r w:rsidRPr="00024238">
        <w:rPr>
          <w:rFonts w:eastAsia="Times New Roman" w:cs="Arial"/>
          <w:b/>
          <w:bCs/>
          <w:i/>
          <w:color w:val="7030A0"/>
          <w:sz w:val="24"/>
          <w:szCs w:val="24"/>
          <w:lang w:val="en-US"/>
        </w:rPr>
        <w:t>Corinthia</w:t>
      </w:r>
      <w:proofErr w:type="spellEnd"/>
      <w:r w:rsidRPr="00024238">
        <w:rPr>
          <w:rFonts w:eastAsia="Times New Roman" w:cs="Arial"/>
          <w:b/>
          <w:bCs/>
          <w:i/>
          <w:color w:val="7030A0"/>
          <w:sz w:val="24"/>
          <w:szCs w:val="24"/>
          <w:lang w:val="en-US"/>
        </w:rPr>
        <w:t xml:space="preserve"> St George’s Bay 5</w:t>
      </w:r>
      <w:r w:rsidRPr="00024238">
        <w:rPr>
          <w:rFonts w:eastAsia="Times New Roman" w:cs="Arial"/>
          <w:b/>
          <w:bCs/>
          <w:i/>
          <w:color w:val="7030A0"/>
          <w:sz w:val="24"/>
          <w:szCs w:val="24"/>
          <w:lang w:val="ru-RU"/>
        </w:rPr>
        <w:t>*</w:t>
      </w:r>
      <w:r w:rsidRPr="00024238">
        <w:rPr>
          <w:rFonts w:eastAsia="Times New Roman" w:cs="Arial"/>
          <w:b/>
          <w:bCs/>
          <w:i/>
          <w:color w:val="7030A0"/>
          <w:sz w:val="24"/>
          <w:szCs w:val="24"/>
        </w:rPr>
        <w:t xml:space="preserve"> ВВ</w:t>
      </w:r>
      <w:r w:rsidRPr="00024238">
        <w:rPr>
          <w:rFonts w:eastAsia="Times New Roman" w:cs="Arial"/>
          <w:b/>
          <w:bCs/>
          <w:i/>
          <w:color w:val="7030A0"/>
          <w:sz w:val="24"/>
          <w:szCs w:val="24"/>
          <w:lang w:val="ru-RU"/>
        </w:rPr>
        <w:t xml:space="preserve">   </w:t>
      </w:r>
      <w:hyperlink r:id="rId15" w:history="1">
        <w:r w:rsidRPr="00024238">
          <w:rPr>
            <w:rFonts w:eastAsia="Times New Roman" w:cs="Arial"/>
            <w:b/>
            <w:bCs/>
            <w:i/>
            <w:color w:val="0000FF"/>
            <w:sz w:val="24"/>
            <w:szCs w:val="24"/>
            <w:u w:val="single"/>
            <w:lang w:val="ru-RU"/>
          </w:rPr>
          <w:t>www.corinthia.com/en/hotels/malta-stgeorgesbay</w:t>
        </w:r>
      </w:hyperlink>
      <w:r w:rsidRPr="00024238">
        <w:rPr>
          <w:rFonts w:eastAsia="Times New Roman" w:cs="Arial"/>
          <w:b/>
          <w:bCs/>
          <w:i/>
          <w:sz w:val="24"/>
          <w:szCs w:val="24"/>
          <w:lang w:val="en-US"/>
        </w:rPr>
        <w:t xml:space="preserve"> </w:t>
      </w:r>
      <w:r w:rsidRPr="00024238">
        <w:rPr>
          <w:rFonts w:eastAsia="Times New Roman" w:cs="Arial"/>
          <w:b/>
          <w:i/>
          <w:sz w:val="24"/>
          <w:szCs w:val="24"/>
          <w:lang w:eastAsia="bg-BG"/>
        </w:rPr>
        <w:t>Ст. Джулианс</w:t>
      </w:r>
      <w:r w:rsidR="00406908">
        <w:rPr>
          <w:rFonts w:eastAsia="Times New Roman" w:cs="Arial"/>
          <w:b/>
          <w:i/>
          <w:sz w:val="24"/>
          <w:szCs w:val="24"/>
          <w:lang w:eastAsia="bg-BG"/>
        </w:rPr>
        <w:t xml:space="preserve">/ </w:t>
      </w:r>
      <w:r w:rsidRPr="00024238">
        <w:rPr>
          <w:rFonts w:eastAsia="Times New Roman" w:cs="Arial"/>
          <w:b/>
          <w:i/>
          <w:color w:val="FF0000"/>
          <w:sz w:val="24"/>
          <w:szCs w:val="24"/>
        </w:rPr>
        <w:t>Стаи с балкон и гледка море!</w:t>
      </w:r>
    </w:p>
    <w:tbl>
      <w:tblPr>
        <w:tblW w:w="92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1485"/>
        <w:gridCol w:w="1490"/>
        <w:gridCol w:w="1490"/>
        <w:gridCol w:w="1784"/>
        <w:gridCol w:w="1371"/>
      </w:tblGrid>
      <w:tr w:rsidR="00024238" w:rsidRPr="00406908" w:rsidTr="00406908">
        <w:trPr>
          <w:trHeight w:val="473"/>
        </w:trPr>
        <w:tc>
          <w:tcPr>
            <w:tcW w:w="1589" w:type="dxa"/>
            <w:tcBorders>
              <w:top w:val="single" w:sz="4" w:space="0" w:color="000000"/>
              <w:left w:val="single" w:sz="4" w:space="0" w:color="000000"/>
              <w:bottom w:val="single" w:sz="4" w:space="0" w:color="000000"/>
              <w:right w:val="single" w:sz="4" w:space="0" w:color="000000"/>
            </w:tcBorders>
            <w:vAlign w:val="center"/>
          </w:tcPr>
          <w:p w:rsidR="00024238" w:rsidRPr="00406908" w:rsidRDefault="00024238" w:rsidP="00024238">
            <w:pPr>
              <w:spacing w:after="0" w:line="240" w:lineRule="auto"/>
              <w:jc w:val="center"/>
              <w:rPr>
                <w:rFonts w:eastAsia="Times New Roman" w:cs="Arial"/>
                <w:b/>
                <w:i/>
                <w:sz w:val="20"/>
                <w:szCs w:val="20"/>
                <w:lang w:val="en-US"/>
              </w:rPr>
            </w:pPr>
            <w:r w:rsidRPr="00406908">
              <w:rPr>
                <w:rFonts w:eastAsia="Times New Roman" w:cs="Arial"/>
                <w:b/>
                <w:i/>
                <w:sz w:val="20"/>
                <w:szCs w:val="20"/>
              </w:rPr>
              <w:t>Период</w:t>
            </w:r>
          </w:p>
          <w:p w:rsidR="00024238" w:rsidRPr="00406908" w:rsidRDefault="00024238" w:rsidP="00024238">
            <w:pPr>
              <w:spacing w:after="0" w:line="240" w:lineRule="auto"/>
              <w:jc w:val="center"/>
              <w:rPr>
                <w:rFonts w:eastAsia="Times New Roman" w:cs="Arial"/>
                <w:b/>
                <w:bCs/>
                <w:i/>
                <w:sz w:val="20"/>
                <w:szCs w:val="20"/>
              </w:rPr>
            </w:pPr>
            <w:r w:rsidRPr="00406908">
              <w:rPr>
                <w:rFonts w:eastAsia="Times New Roman" w:cs="Arial"/>
                <w:b/>
                <w:bCs/>
                <w:i/>
                <w:sz w:val="20"/>
                <w:szCs w:val="20"/>
              </w:rPr>
              <w:t>01.0</w:t>
            </w:r>
            <w:r w:rsidRPr="00406908">
              <w:rPr>
                <w:rFonts w:eastAsia="Times New Roman" w:cs="Arial"/>
                <w:b/>
                <w:bCs/>
                <w:i/>
                <w:sz w:val="20"/>
                <w:szCs w:val="20"/>
                <w:lang w:val="en-US"/>
              </w:rPr>
              <w:t>5 -</w:t>
            </w:r>
            <w:r w:rsidRPr="00406908">
              <w:rPr>
                <w:rFonts w:eastAsia="Times New Roman" w:cs="Arial"/>
                <w:b/>
                <w:bCs/>
                <w:i/>
                <w:sz w:val="20"/>
                <w:szCs w:val="20"/>
              </w:rPr>
              <w:t>3</w:t>
            </w:r>
            <w:r w:rsidRPr="00406908">
              <w:rPr>
                <w:rFonts w:eastAsia="Times New Roman" w:cs="Arial"/>
                <w:b/>
                <w:bCs/>
                <w:i/>
                <w:sz w:val="20"/>
                <w:szCs w:val="20"/>
                <w:lang w:val="en-US"/>
              </w:rPr>
              <w:t>1</w:t>
            </w:r>
            <w:r w:rsidRPr="00406908">
              <w:rPr>
                <w:rFonts w:eastAsia="Times New Roman" w:cs="Arial"/>
                <w:b/>
                <w:bCs/>
                <w:i/>
                <w:sz w:val="20"/>
                <w:szCs w:val="20"/>
              </w:rPr>
              <w:t>.05</w:t>
            </w:r>
            <w:r w:rsidRPr="00406908">
              <w:rPr>
                <w:rFonts w:eastAsia="Times New Roman" w:cs="Arial"/>
                <w:b/>
                <w:bCs/>
                <w:i/>
                <w:sz w:val="20"/>
                <w:szCs w:val="20"/>
                <w:lang w:val="en-US"/>
              </w:rPr>
              <w:t>.</w:t>
            </w:r>
            <w:r w:rsidRPr="00406908">
              <w:rPr>
                <w:rFonts w:eastAsia="Times New Roman" w:cs="Arial"/>
                <w:b/>
                <w:bCs/>
                <w:i/>
                <w:sz w:val="20"/>
                <w:szCs w:val="20"/>
              </w:rPr>
              <w:t>18</w:t>
            </w:r>
          </w:p>
          <w:p w:rsidR="00024238" w:rsidRPr="00406908" w:rsidRDefault="00024238" w:rsidP="00024238">
            <w:pPr>
              <w:spacing w:after="0" w:line="240" w:lineRule="auto"/>
              <w:jc w:val="center"/>
              <w:rPr>
                <w:rFonts w:eastAsia="Times New Roman" w:cs="Arial"/>
                <w:i/>
                <w:sz w:val="20"/>
                <w:szCs w:val="20"/>
                <w:lang w:val="en-US"/>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024238" w:rsidRPr="00406908" w:rsidRDefault="00024238" w:rsidP="00024238">
            <w:pPr>
              <w:spacing w:after="0" w:line="240" w:lineRule="auto"/>
              <w:jc w:val="center"/>
              <w:rPr>
                <w:rFonts w:eastAsia="Times New Roman" w:cs="Arial"/>
                <w:b/>
                <w:i/>
                <w:sz w:val="20"/>
                <w:szCs w:val="20"/>
              </w:rPr>
            </w:pPr>
            <w:r w:rsidRPr="00406908">
              <w:rPr>
                <w:rFonts w:eastAsia="Times New Roman" w:cs="Arial"/>
                <w:b/>
                <w:i/>
                <w:sz w:val="20"/>
                <w:szCs w:val="20"/>
              </w:rPr>
              <w:t>Възр</w:t>
            </w:r>
            <w:r w:rsidR="00406908" w:rsidRPr="00406908">
              <w:rPr>
                <w:rFonts w:eastAsia="Times New Roman" w:cs="Arial"/>
                <w:b/>
                <w:i/>
                <w:sz w:val="20"/>
                <w:szCs w:val="20"/>
              </w:rPr>
              <w:t>.</w:t>
            </w:r>
            <w:r w:rsidRPr="00406908">
              <w:rPr>
                <w:rFonts w:eastAsia="Times New Roman" w:cs="Arial"/>
                <w:b/>
                <w:i/>
                <w:sz w:val="20"/>
                <w:szCs w:val="20"/>
              </w:rPr>
              <w:t xml:space="preserve"> в </w:t>
            </w:r>
            <w:r w:rsidRPr="00406908">
              <w:rPr>
                <w:rFonts w:eastAsia="Times New Roman" w:cs="Arial"/>
                <w:b/>
                <w:i/>
                <w:sz w:val="20"/>
                <w:szCs w:val="20"/>
                <w:lang w:val="en-US"/>
              </w:rPr>
              <w:t>Deluxe Sea View</w:t>
            </w:r>
            <w:r w:rsidRPr="00406908">
              <w:rPr>
                <w:rFonts w:eastAsia="Times New Roman" w:cs="Arial"/>
                <w:b/>
                <w:i/>
                <w:sz w:val="20"/>
                <w:szCs w:val="20"/>
              </w:rPr>
              <w:t xml:space="preserve"> стая</w:t>
            </w:r>
          </w:p>
          <w:p w:rsidR="00024238" w:rsidRPr="00406908" w:rsidRDefault="00024238" w:rsidP="00406908">
            <w:pPr>
              <w:spacing w:after="0" w:line="240" w:lineRule="auto"/>
              <w:rPr>
                <w:rFonts w:eastAsia="Times New Roman" w:cs="Arial"/>
                <w:b/>
                <w:i/>
                <w:sz w:val="20"/>
                <w:szCs w:val="20"/>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024238" w:rsidRPr="00406908" w:rsidRDefault="00024238" w:rsidP="00024238">
            <w:pPr>
              <w:spacing w:after="0" w:line="240" w:lineRule="auto"/>
              <w:jc w:val="center"/>
              <w:rPr>
                <w:rFonts w:eastAsia="Times New Roman" w:cs="Arial"/>
                <w:b/>
                <w:i/>
                <w:sz w:val="20"/>
                <w:szCs w:val="20"/>
              </w:rPr>
            </w:pPr>
            <w:r w:rsidRPr="00406908">
              <w:rPr>
                <w:rFonts w:eastAsia="Times New Roman" w:cs="Arial"/>
                <w:b/>
                <w:i/>
                <w:sz w:val="20"/>
                <w:szCs w:val="20"/>
              </w:rPr>
              <w:t>Дете с двама възр</w:t>
            </w:r>
            <w:r w:rsidR="00406908" w:rsidRPr="00406908">
              <w:rPr>
                <w:rFonts w:eastAsia="Times New Roman" w:cs="Arial"/>
                <w:b/>
                <w:i/>
                <w:sz w:val="20"/>
                <w:szCs w:val="20"/>
              </w:rPr>
              <w:t>.</w:t>
            </w:r>
          </w:p>
          <w:p w:rsidR="00024238" w:rsidRPr="00406908" w:rsidRDefault="00024238" w:rsidP="00024238">
            <w:pPr>
              <w:spacing w:after="0" w:line="240" w:lineRule="auto"/>
              <w:jc w:val="center"/>
              <w:rPr>
                <w:rFonts w:eastAsia="Times New Roman" w:cs="Arial"/>
                <w:b/>
                <w:i/>
                <w:sz w:val="20"/>
                <w:szCs w:val="20"/>
              </w:rPr>
            </w:pPr>
            <w:r w:rsidRPr="00406908">
              <w:rPr>
                <w:rFonts w:eastAsia="Times New Roman" w:cs="Arial"/>
                <w:b/>
                <w:i/>
                <w:sz w:val="20"/>
                <w:szCs w:val="20"/>
              </w:rPr>
              <w:t>3-12 г</w:t>
            </w:r>
          </w:p>
          <w:p w:rsidR="00024238" w:rsidRPr="00406908" w:rsidRDefault="00024238" w:rsidP="00024238">
            <w:pPr>
              <w:spacing w:after="0" w:line="240" w:lineRule="auto"/>
              <w:jc w:val="center"/>
              <w:rPr>
                <w:rFonts w:eastAsia="Times New Roman" w:cs="Arial"/>
                <w:b/>
                <w:i/>
                <w:sz w:val="20"/>
                <w:szCs w:val="20"/>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024238" w:rsidRPr="00406908" w:rsidRDefault="00024238" w:rsidP="00024238">
            <w:pPr>
              <w:spacing w:after="0" w:line="240" w:lineRule="auto"/>
              <w:jc w:val="center"/>
              <w:rPr>
                <w:rFonts w:eastAsia="Times New Roman" w:cs="Arial"/>
                <w:b/>
                <w:i/>
                <w:sz w:val="20"/>
                <w:szCs w:val="20"/>
              </w:rPr>
            </w:pPr>
            <w:r w:rsidRPr="00406908">
              <w:rPr>
                <w:rFonts w:eastAsia="Times New Roman" w:cs="Arial"/>
                <w:b/>
                <w:i/>
                <w:sz w:val="20"/>
                <w:szCs w:val="20"/>
              </w:rPr>
              <w:t>3-ти възр</w:t>
            </w:r>
            <w:r w:rsidR="00406908" w:rsidRPr="00406908">
              <w:rPr>
                <w:rFonts w:eastAsia="Times New Roman" w:cs="Arial"/>
                <w:b/>
                <w:i/>
                <w:sz w:val="20"/>
                <w:szCs w:val="20"/>
              </w:rPr>
              <w:t>.</w:t>
            </w:r>
            <w:r w:rsidRPr="00406908">
              <w:rPr>
                <w:rFonts w:eastAsia="Times New Roman" w:cs="Arial"/>
                <w:b/>
                <w:i/>
                <w:sz w:val="20"/>
                <w:szCs w:val="20"/>
              </w:rPr>
              <w:t xml:space="preserve"> в двойна стая</w:t>
            </w:r>
          </w:p>
          <w:p w:rsidR="00024238" w:rsidRPr="00406908" w:rsidRDefault="00024238" w:rsidP="00024238">
            <w:pPr>
              <w:spacing w:after="0" w:line="240" w:lineRule="auto"/>
              <w:jc w:val="center"/>
              <w:rPr>
                <w:rFonts w:eastAsia="Times New Roman" w:cs="Arial"/>
                <w:b/>
                <w:i/>
                <w:sz w:val="20"/>
                <w:szCs w:val="2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24238" w:rsidRPr="00406908" w:rsidRDefault="00024238" w:rsidP="00024238">
            <w:pPr>
              <w:spacing w:after="0" w:line="240" w:lineRule="auto"/>
              <w:jc w:val="center"/>
              <w:rPr>
                <w:rFonts w:eastAsia="Times New Roman" w:cs="Arial"/>
                <w:b/>
                <w:i/>
                <w:sz w:val="20"/>
                <w:szCs w:val="20"/>
              </w:rPr>
            </w:pPr>
            <w:r w:rsidRPr="00406908">
              <w:rPr>
                <w:rFonts w:eastAsia="Times New Roman" w:cs="Arial"/>
                <w:b/>
                <w:i/>
                <w:sz w:val="20"/>
                <w:szCs w:val="20"/>
              </w:rPr>
              <w:t>Доплащане за самост</w:t>
            </w:r>
            <w:r w:rsidR="00406908" w:rsidRPr="00406908">
              <w:rPr>
                <w:rFonts w:eastAsia="Times New Roman" w:cs="Arial"/>
                <w:b/>
                <w:i/>
                <w:sz w:val="20"/>
                <w:szCs w:val="20"/>
              </w:rPr>
              <w:t xml:space="preserve">. </w:t>
            </w:r>
            <w:r w:rsidRPr="00406908">
              <w:rPr>
                <w:rFonts w:eastAsia="Times New Roman" w:cs="Arial"/>
                <w:b/>
                <w:i/>
                <w:sz w:val="20"/>
                <w:szCs w:val="20"/>
              </w:rPr>
              <w:t>стая</w:t>
            </w:r>
          </w:p>
          <w:p w:rsidR="00024238" w:rsidRPr="00406908" w:rsidRDefault="00024238" w:rsidP="00024238">
            <w:pPr>
              <w:spacing w:after="0" w:line="240" w:lineRule="auto"/>
              <w:jc w:val="center"/>
              <w:rPr>
                <w:rFonts w:eastAsia="Times New Roman" w:cs="Arial"/>
                <w:b/>
                <w:i/>
                <w:sz w:val="20"/>
                <w:szCs w:val="20"/>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024238" w:rsidRPr="00406908" w:rsidRDefault="00024238" w:rsidP="00024238">
            <w:pPr>
              <w:spacing w:after="0" w:line="240" w:lineRule="auto"/>
              <w:jc w:val="center"/>
              <w:rPr>
                <w:rFonts w:eastAsia="Times New Roman" w:cs="Arial"/>
                <w:b/>
                <w:i/>
                <w:sz w:val="20"/>
                <w:szCs w:val="20"/>
              </w:rPr>
            </w:pPr>
            <w:r w:rsidRPr="00406908">
              <w:rPr>
                <w:rFonts w:eastAsia="Times New Roman" w:cs="Arial"/>
                <w:b/>
                <w:i/>
                <w:sz w:val="20"/>
                <w:szCs w:val="20"/>
              </w:rPr>
              <w:t>Доплащане за НВ</w:t>
            </w:r>
          </w:p>
          <w:p w:rsidR="00024238" w:rsidRPr="00406908" w:rsidRDefault="00024238" w:rsidP="00024238">
            <w:pPr>
              <w:spacing w:after="0" w:line="240" w:lineRule="auto"/>
              <w:jc w:val="center"/>
              <w:rPr>
                <w:rFonts w:eastAsia="Times New Roman" w:cs="Arial"/>
                <w:b/>
                <w:i/>
                <w:sz w:val="20"/>
                <w:szCs w:val="20"/>
              </w:rPr>
            </w:pPr>
            <w:r w:rsidRPr="00406908">
              <w:rPr>
                <w:rFonts w:eastAsia="Times New Roman" w:cs="Arial"/>
                <w:b/>
                <w:i/>
                <w:sz w:val="20"/>
                <w:szCs w:val="20"/>
              </w:rPr>
              <w:t>Възр/дете</w:t>
            </w:r>
          </w:p>
          <w:p w:rsidR="00024238" w:rsidRPr="00406908" w:rsidRDefault="00024238" w:rsidP="00024238">
            <w:pPr>
              <w:spacing w:after="0" w:line="240" w:lineRule="auto"/>
              <w:jc w:val="center"/>
              <w:rPr>
                <w:rFonts w:eastAsia="Times New Roman" w:cs="Times New Roman"/>
                <w:b/>
                <w:i/>
                <w:sz w:val="20"/>
                <w:szCs w:val="20"/>
              </w:rPr>
            </w:pPr>
          </w:p>
        </w:tc>
      </w:tr>
      <w:tr w:rsidR="00024238" w:rsidRPr="00406908" w:rsidTr="00406908">
        <w:trPr>
          <w:trHeight w:val="221"/>
        </w:trPr>
        <w:tc>
          <w:tcPr>
            <w:tcW w:w="1589"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i/>
                <w:sz w:val="20"/>
                <w:szCs w:val="20"/>
                <w:lang w:val="en-US"/>
              </w:rPr>
            </w:pPr>
            <w:r w:rsidRPr="00406908">
              <w:rPr>
                <w:rFonts w:eastAsia="Times New Roman" w:cs="Arial"/>
                <w:b/>
                <w:i/>
                <w:sz w:val="20"/>
                <w:szCs w:val="20"/>
                <w:lang w:val="en-US"/>
              </w:rPr>
              <w:t>3</w:t>
            </w:r>
            <w:r w:rsidRPr="00406908">
              <w:rPr>
                <w:rFonts w:eastAsia="Times New Roman" w:cs="Arial"/>
                <w:b/>
                <w:i/>
                <w:sz w:val="20"/>
                <w:szCs w:val="20"/>
              </w:rPr>
              <w:t xml:space="preserve"> нощувки</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rPr>
            </w:pPr>
            <w:r w:rsidRPr="00406908">
              <w:rPr>
                <w:rFonts w:eastAsia="Times New Roman" w:cs="Arial"/>
                <w:b/>
                <w:sz w:val="20"/>
                <w:szCs w:val="20"/>
              </w:rPr>
              <w:t>879</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lang w:val="en-US"/>
              </w:rPr>
            </w:pPr>
            <w:r w:rsidRPr="00406908">
              <w:rPr>
                <w:rFonts w:eastAsia="Times New Roman" w:cs="Arial"/>
                <w:b/>
                <w:sz w:val="20"/>
                <w:szCs w:val="20"/>
                <w:lang w:val="en-US"/>
              </w:rPr>
              <w:t>411</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rPr>
            </w:pPr>
            <w:r w:rsidRPr="00406908">
              <w:rPr>
                <w:rFonts w:eastAsia="Times New Roman" w:cs="Arial"/>
                <w:b/>
                <w:sz w:val="20"/>
                <w:szCs w:val="20"/>
              </w:rPr>
              <w:t>728</w:t>
            </w:r>
          </w:p>
        </w:tc>
        <w:tc>
          <w:tcPr>
            <w:tcW w:w="1784"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rPr>
            </w:pPr>
            <w:r w:rsidRPr="00406908">
              <w:rPr>
                <w:rFonts w:eastAsia="Times New Roman" w:cs="Arial"/>
                <w:b/>
                <w:sz w:val="20"/>
                <w:szCs w:val="20"/>
              </w:rPr>
              <w:t>362</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Times New Roman"/>
                <w:b/>
                <w:sz w:val="20"/>
                <w:szCs w:val="20"/>
              </w:rPr>
            </w:pPr>
            <w:r w:rsidRPr="00406908">
              <w:rPr>
                <w:rFonts w:eastAsia="Times New Roman" w:cs="Times New Roman"/>
                <w:b/>
                <w:sz w:val="20"/>
                <w:szCs w:val="20"/>
              </w:rPr>
              <w:t>250/0</w:t>
            </w:r>
          </w:p>
        </w:tc>
      </w:tr>
      <w:tr w:rsidR="00024238" w:rsidRPr="00406908" w:rsidTr="00406908">
        <w:trPr>
          <w:trHeight w:val="335"/>
        </w:trPr>
        <w:tc>
          <w:tcPr>
            <w:tcW w:w="1589"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i/>
                <w:sz w:val="20"/>
                <w:szCs w:val="20"/>
              </w:rPr>
            </w:pPr>
            <w:r w:rsidRPr="00406908">
              <w:rPr>
                <w:rFonts w:eastAsia="Times New Roman" w:cs="Arial"/>
                <w:b/>
                <w:i/>
                <w:sz w:val="20"/>
                <w:szCs w:val="20"/>
                <w:lang w:val="en-US"/>
              </w:rPr>
              <w:t xml:space="preserve">5 </w:t>
            </w:r>
            <w:r w:rsidRPr="00406908">
              <w:rPr>
                <w:rFonts w:eastAsia="Times New Roman" w:cs="Arial"/>
                <w:b/>
                <w:i/>
                <w:sz w:val="20"/>
                <w:szCs w:val="20"/>
              </w:rPr>
              <w:t xml:space="preserve"> нощувки</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rPr>
            </w:pPr>
            <w:r w:rsidRPr="00406908">
              <w:rPr>
                <w:rFonts w:eastAsia="Times New Roman" w:cs="Arial"/>
                <w:b/>
                <w:sz w:val="20"/>
                <w:szCs w:val="20"/>
              </w:rPr>
              <w:t>1139</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lang w:val="en-US"/>
              </w:rPr>
            </w:pPr>
            <w:r w:rsidRPr="00406908">
              <w:rPr>
                <w:rFonts w:eastAsia="Times New Roman" w:cs="Arial"/>
                <w:b/>
                <w:sz w:val="20"/>
                <w:szCs w:val="20"/>
                <w:lang w:val="en-US"/>
              </w:rPr>
              <w:t>411</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rPr>
            </w:pPr>
            <w:r w:rsidRPr="00406908">
              <w:rPr>
                <w:rFonts w:eastAsia="Times New Roman" w:cs="Arial"/>
                <w:b/>
                <w:sz w:val="20"/>
                <w:szCs w:val="20"/>
              </w:rPr>
              <w:t>919</w:t>
            </w:r>
          </w:p>
        </w:tc>
        <w:tc>
          <w:tcPr>
            <w:tcW w:w="1784"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rPr>
            </w:pPr>
            <w:r w:rsidRPr="00406908">
              <w:rPr>
                <w:rFonts w:eastAsia="Times New Roman" w:cs="Arial"/>
                <w:b/>
                <w:sz w:val="20"/>
                <w:szCs w:val="20"/>
              </w:rPr>
              <w:t>599</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Times New Roman"/>
                <w:b/>
                <w:sz w:val="20"/>
                <w:szCs w:val="20"/>
              </w:rPr>
            </w:pPr>
            <w:r w:rsidRPr="00406908">
              <w:rPr>
                <w:rFonts w:eastAsia="Times New Roman" w:cs="Times New Roman"/>
                <w:b/>
                <w:sz w:val="20"/>
                <w:szCs w:val="20"/>
              </w:rPr>
              <w:t>401/0</w:t>
            </w:r>
          </w:p>
        </w:tc>
      </w:tr>
      <w:tr w:rsidR="00024238" w:rsidRPr="00406908" w:rsidTr="00406908">
        <w:trPr>
          <w:trHeight w:val="127"/>
        </w:trPr>
        <w:tc>
          <w:tcPr>
            <w:tcW w:w="1589"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i/>
                <w:sz w:val="20"/>
                <w:szCs w:val="20"/>
              </w:rPr>
            </w:pPr>
            <w:r w:rsidRPr="00406908">
              <w:rPr>
                <w:rFonts w:eastAsia="Times New Roman" w:cs="Arial"/>
                <w:b/>
                <w:i/>
                <w:sz w:val="20"/>
                <w:szCs w:val="20"/>
                <w:lang w:val="en-US"/>
              </w:rPr>
              <w:t>7</w:t>
            </w:r>
            <w:r w:rsidRPr="00406908">
              <w:rPr>
                <w:rFonts w:eastAsia="Times New Roman" w:cs="Arial"/>
                <w:b/>
                <w:i/>
                <w:sz w:val="20"/>
                <w:szCs w:val="20"/>
              </w:rPr>
              <w:t xml:space="preserve"> нощувки</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rPr>
            </w:pPr>
            <w:r w:rsidRPr="00406908">
              <w:rPr>
                <w:rFonts w:eastAsia="Times New Roman" w:cs="Arial"/>
                <w:b/>
                <w:sz w:val="20"/>
                <w:szCs w:val="20"/>
              </w:rPr>
              <w:t>1429</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lang w:val="en-US"/>
              </w:rPr>
            </w:pPr>
            <w:r w:rsidRPr="00406908">
              <w:rPr>
                <w:rFonts w:eastAsia="Times New Roman" w:cs="Arial"/>
                <w:b/>
                <w:sz w:val="20"/>
                <w:szCs w:val="20"/>
                <w:lang w:val="en-US"/>
              </w:rPr>
              <w:t>411</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rPr>
            </w:pPr>
            <w:r w:rsidRPr="00406908">
              <w:rPr>
                <w:rFonts w:eastAsia="Times New Roman" w:cs="Arial"/>
                <w:b/>
                <w:sz w:val="20"/>
                <w:szCs w:val="20"/>
              </w:rPr>
              <w:t>1119</w:t>
            </w:r>
          </w:p>
        </w:tc>
        <w:tc>
          <w:tcPr>
            <w:tcW w:w="1784"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Arial"/>
                <w:b/>
                <w:sz w:val="20"/>
                <w:szCs w:val="20"/>
              </w:rPr>
            </w:pPr>
            <w:r w:rsidRPr="00406908">
              <w:rPr>
                <w:rFonts w:eastAsia="Times New Roman" w:cs="Arial"/>
                <w:b/>
                <w:sz w:val="20"/>
                <w:szCs w:val="20"/>
              </w:rPr>
              <w:t>832</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024238" w:rsidRPr="00406908" w:rsidRDefault="00024238" w:rsidP="00024238">
            <w:pPr>
              <w:spacing w:after="0" w:line="240" w:lineRule="auto"/>
              <w:jc w:val="center"/>
              <w:rPr>
                <w:rFonts w:eastAsia="Times New Roman" w:cs="Times New Roman"/>
                <w:b/>
                <w:sz w:val="20"/>
                <w:szCs w:val="20"/>
              </w:rPr>
            </w:pPr>
            <w:r w:rsidRPr="00406908">
              <w:rPr>
                <w:rFonts w:eastAsia="Times New Roman" w:cs="Times New Roman"/>
                <w:b/>
                <w:sz w:val="20"/>
                <w:szCs w:val="20"/>
              </w:rPr>
              <w:t>559/0</w:t>
            </w:r>
          </w:p>
        </w:tc>
      </w:tr>
    </w:tbl>
    <w:p w:rsidR="00024238" w:rsidRPr="00024238" w:rsidRDefault="00024238" w:rsidP="00024238">
      <w:pPr>
        <w:spacing w:after="0" w:line="240" w:lineRule="auto"/>
        <w:ind w:right="-1414"/>
        <w:jc w:val="both"/>
        <w:rPr>
          <w:rFonts w:eastAsia="Times New Roman" w:cs="Calibri"/>
          <w:b/>
          <w:bCs/>
          <w:iCs/>
          <w:color w:val="FF0000"/>
          <w:sz w:val="24"/>
          <w:szCs w:val="24"/>
          <w:lang w:eastAsia="bg-BG"/>
        </w:rPr>
      </w:pPr>
    </w:p>
    <w:p w:rsidR="00024238" w:rsidRPr="00024238" w:rsidRDefault="00024238" w:rsidP="00024238">
      <w:pPr>
        <w:spacing w:after="0" w:line="240" w:lineRule="auto"/>
        <w:ind w:right="-850"/>
        <w:jc w:val="both"/>
        <w:rPr>
          <w:rFonts w:eastAsia="Times New Roman" w:cs="Calibri"/>
          <w:b/>
          <w:bCs/>
          <w:iCs/>
          <w:color w:val="FF0000"/>
          <w:sz w:val="24"/>
          <w:szCs w:val="24"/>
          <w:lang w:eastAsia="bg-BG"/>
        </w:rPr>
      </w:pPr>
      <w:r w:rsidRPr="00024238">
        <w:rPr>
          <w:rFonts w:eastAsia="Times New Roman" w:cs="Calibri"/>
          <w:b/>
          <w:bCs/>
          <w:iCs/>
          <w:color w:val="FF0000"/>
          <w:sz w:val="24"/>
          <w:szCs w:val="24"/>
          <w:lang w:eastAsia="bg-BG"/>
        </w:rPr>
        <w:t xml:space="preserve">ЗАБЕЛЕЖКА:   При настаняване на 1 възрастен + 1 дете: възрастният заплаща единична стая </w:t>
      </w:r>
    </w:p>
    <w:p w:rsidR="00024238" w:rsidRPr="00024238" w:rsidRDefault="00024238" w:rsidP="00024238">
      <w:pPr>
        <w:spacing w:after="0" w:line="240" w:lineRule="auto"/>
        <w:ind w:right="-850"/>
        <w:jc w:val="both"/>
        <w:rPr>
          <w:rFonts w:eastAsia="Times New Roman" w:cs="Calibri"/>
          <w:b/>
          <w:bCs/>
          <w:iCs/>
          <w:sz w:val="24"/>
          <w:szCs w:val="24"/>
          <w:lang w:eastAsia="bg-BG"/>
        </w:rPr>
      </w:pPr>
    </w:p>
    <w:p w:rsidR="00024238" w:rsidRPr="00024238" w:rsidRDefault="00406908" w:rsidP="00024238">
      <w:pPr>
        <w:widowControl w:val="0"/>
        <w:tabs>
          <w:tab w:val="left" w:pos="720"/>
          <w:tab w:val="center" w:pos="4153"/>
          <w:tab w:val="right" w:pos="8306"/>
        </w:tabs>
        <w:autoSpaceDE w:val="0"/>
        <w:autoSpaceDN w:val="0"/>
        <w:adjustRightInd w:val="0"/>
        <w:spacing w:after="0" w:line="240" w:lineRule="auto"/>
        <w:ind w:right="-283"/>
        <w:jc w:val="both"/>
        <w:rPr>
          <w:rFonts w:eastAsia="Times New Roman" w:cs="Calibri"/>
          <w:bCs/>
          <w:sz w:val="24"/>
          <w:szCs w:val="24"/>
        </w:rPr>
      </w:pPr>
      <w:r>
        <w:rPr>
          <w:rFonts w:eastAsia="Times New Roman" w:cs="Calibri"/>
          <w:b/>
          <w:bCs/>
          <w:sz w:val="24"/>
          <w:szCs w:val="24"/>
        </w:rPr>
        <w:t xml:space="preserve">Забележка: </w:t>
      </w:r>
      <w:r w:rsidR="00024238" w:rsidRPr="00024238">
        <w:rPr>
          <w:rFonts w:eastAsia="Times New Roman" w:cs="Calibri"/>
          <w:bCs/>
          <w:sz w:val="24"/>
          <w:szCs w:val="24"/>
        </w:rPr>
        <w:t>Някои от хотелите могат да изискат гаранционен депозит /в брой или с кредитна карта/ при настаняване, чийто размер се определя индивидуално от администрацията на хотела. Ако сумата не бъде използвана, то тя ще Ви бъде възстановена при напускане на хотела. Моля осведомете се предварително за размера на депозита. Сумата може да варира от 50 до 200 евро на стая, в зависимост от категорията и политиката на съответния хотел.</w:t>
      </w:r>
    </w:p>
    <w:p w:rsidR="00024238" w:rsidRPr="00024238" w:rsidRDefault="00024238" w:rsidP="00024238">
      <w:pPr>
        <w:spacing w:after="0" w:line="240" w:lineRule="auto"/>
        <w:ind w:right="-1414"/>
        <w:jc w:val="both"/>
        <w:rPr>
          <w:rFonts w:eastAsia="Times New Roman" w:cs="Calibri"/>
          <w:bCs/>
          <w:iCs/>
          <w:sz w:val="24"/>
          <w:szCs w:val="24"/>
          <w:lang w:eastAsia="bg-BG"/>
        </w:rPr>
      </w:pPr>
    </w:p>
    <w:p w:rsidR="00024238" w:rsidRPr="00024238" w:rsidRDefault="00024238" w:rsidP="00024238">
      <w:pPr>
        <w:spacing w:after="0" w:line="240" w:lineRule="auto"/>
        <w:ind w:right="-1414"/>
        <w:jc w:val="both"/>
        <w:rPr>
          <w:rFonts w:eastAsia="Times New Roman" w:cs="Calibri"/>
          <w:b/>
          <w:bCs/>
          <w:color w:val="FF0000"/>
          <w:sz w:val="24"/>
          <w:szCs w:val="24"/>
          <w:u w:val="single"/>
        </w:rPr>
      </w:pPr>
      <w:r w:rsidRPr="00024238">
        <w:rPr>
          <w:rFonts w:eastAsia="Times New Roman" w:cs="Calibri"/>
          <w:b/>
          <w:sz w:val="24"/>
          <w:szCs w:val="24"/>
          <w:u w:val="single"/>
        </w:rPr>
        <w:t>Цената е на човек в ЛЕВА и включва</w:t>
      </w:r>
      <w:r w:rsidRPr="00024238">
        <w:rPr>
          <w:rFonts w:eastAsia="Times New Roman" w:cs="Calibri"/>
          <w:b/>
          <w:sz w:val="24"/>
          <w:szCs w:val="24"/>
        </w:rPr>
        <w:t>:</w:t>
      </w:r>
    </w:p>
    <w:p w:rsidR="00406908" w:rsidRDefault="00024238" w:rsidP="00406908">
      <w:pPr>
        <w:pStyle w:val="ListParagraph"/>
        <w:numPr>
          <w:ilvl w:val="0"/>
          <w:numId w:val="7"/>
        </w:numPr>
        <w:spacing w:after="0" w:line="240" w:lineRule="auto"/>
        <w:jc w:val="both"/>
        <w:rPr>
          <w:rFonts w:eastAsia="Times New Roman" w:cs="Calibri"/>
          <w:bCs/>
          <w:sz w:val="24"/>
          <w:szCs w:val="24"/>
        </w:rPr>
      </w:pPr>
      <w:r w:rsidRPr="00406908">
        <w:rPr>
          <w:rFonts w:eastAsia="Times New Roman" w:cs="Calibri"/>
          <w:bCs/>
          <w:sz w:val="24"/>
          <w:szCs w:val="24"/>
        </w:rPr>
        <w:t xml:space="preserve">самолетен билет София – Малта – София с авиокомпания </w:t>
      </w:r>
      <w:r w:rsidRPr="00406908">
        <w:rPr>
          <w:rFonts w:eastAsia="Times New Roman" w:cs="Calibri"/>
          <w:b/>
          <w:bCs/>
          <w:i/>
          <w:sz w:val="24"/>
          <w:szCs w:val="24"/>
          <w:lang w:val="en-US"/>
        </w:rPr>
        <w:t xml:space="preserve">Wizz Air </w:t>
      </w:r>
      <w:r w:rsidRPr="00406908">
        <w:rPr>
          <w:rFonts w:eastAsia="Times New Roman" w:cs="Calibri"/>
          <w:bCs/>
          <w:sz w:val="24"/>
          <w:szCs w:val="24"/>
        </w:rPr>
        <w:t xml:space="preserve">с включени </w:t>
      </w:r>
      <w:r w:rsidRPr="00406908">
        <w:rPr>
          <w:rFonts w:eastAsia="Times New Roman" w:cs="Calibri"/>
          <w:b/>
          <w:bCs/>
          <w:sz w:val="24"/>
          <w:szCs w:val="24"/>
        </w:rPr>
        <w:t>лет. такси</w:t>
      </w:r>
      <w:r w:rsidRPr="00406908">
        <w:rPr>
          <w:rFonts w:eastAsia="Times New Roman" w:cs="Calibri"/>
          <w:bCs/>
          <w:sz w:val="24"/>
          <w:szCs w:val="24"/>
        </w:rPr>
        <w:t xml:space="preserve"> и голям салонен багаж с размери </w:t>
      </w:r>
      <w:r w:rsidRPr="00406908">
        <w:rPr>
          <w:rFonts w:eastAsia="Times New Roman" w:cs="Calibri"/>
          <w:sz w:val="24"/>
          <w:szCs w:val="24"/>
          <w:lang w:val="ru-RU"/>
        </w:rPr>
        <w:t>55 x 40 x 23</w:t>
      </w:r>
      <w:r w:rsidRPr="00406908">
        <w:rPr>
          <w:rFonts w:eastAsia="Times New Roman" w:cs="Calibri"/>
          <w:bCs/>
          <w:sz w:val="24"/>
          <w:szCs w:val="24"/>
        </w:rPr>
        <w:t xml:space="preserve"> см или по-малък</w:t>
      </w:r>
    </w:p>
    <w:p w:rsidR="00406908" w:rsidRDefault="00024238" w:rsidP="00406908">
      <w:pPr>
        <w:pStyle w:val="ListParagraph"/>
        <w:numPr>
          <w:ilvl w:val="0"/>
          <w:numId w:val="7"/>
        </w:numPr>
        <w:spacing w:after="0" w:line="240" w:lineRule="auto"/>
        <w:jc w:val="both"/>
        <w:rPr>
          <w:rFonts w:eastAsia="Times New Roman" w:cs="Calibri"/>
          <w:bCs/>
          <w:sz w:val="24"/>
          <w:szCs w:val="24"/>
        </w:rPr>
      </w:pPr>
      <w:r w:rsidRPr="00406908">
        <w:rPr>
          <w:rFonts w:eastAsia="Times New Roman" w:cs="Calibri"/>
          <w:bCs/>
          <w:color w:val="000000"/>
          <w:sz w:val="24"/>
          <w:szCs w:val="24"/>
          <w:lang w:val="ru-RU"/>
        </w:rPr>
        <w:t xml:space="preserve">3, </w:t>
      </w:r>
      <w:r w:rsidRPr="00406908">
        <w:rPr>
          <w:rFonts w:eastAsia="Times New Roman" w:cs="Calibri"/>
          <w:bCs/>
          <w:color w:val="000000"/>
          <w:sz w:val="24"/>
          <w:szCs w:val="24"/>
        </w:rPr>
        <w:t>5</w:t>
      </w:r>
      <w:r w:rsidRPr="00406908">
        <w:rPr>
          <w:rFonts w:eastAsia="Times New Roman" w:cs="Calibri"/>
          <w:bCs/>
          <w:color w:val="000000"/>
          <w:sz w:val="24"/>
          <w:szCs w:val="24"/>
          <w:lang w:val="ru-RU"/>
        </w:rPr>
        <w:t xml:space="preserve"> или 7 </w:t>
      </w:r>
      <w:r w:rsidRPr="00406908">
        <w:rPr>
          <w:rFonts w:eastAsia="Times New Roman" w:cs="Calibri"/>
          <w:bCs/>
          <w:color w:val="000000"/>
          <w:sz w:val="24"/>
          <w:szCs w:val="24"/>
        </w:rPr>
        <w:t>нощувки</w:t>
      </w:r>
      <w:r w:rsidRPr="00406908">
        <w:rPr>
          <w:rFonts w:eastAsia="Times New Roman" w:cs="Calibri"/>
          <w:bCs/>
          <w:sz w:val="24"/>
          <w:szCs w:val="24"/>
        </w:rPr>
        <w:t xml:space="preserve"> на съответната база в хотел</w:t>
      </w:r>
    </w:p>
    <w:p w:rsidR="00406908" w:rsidRDefault="00024238" w:rsidP="00406908">
      <w:pPr>
        <w:pStyle w:val="ListParagraph"/>
        <w:numPr>
          <w:ilvl w:val="0"/>
          <w:numId w:val="7"/>
        </w:numPr>
        <w:spacing w:after="0" w:line="240" w:lineRule="auto"/>
        <w:jc w:val="both"/>
        <w:rPr>
          <w:rFonts w:eastAsia="Times New Roman" w:cs="Calibri"/>
          <w:bCs/>
          <w:sz w:val="24"/>
          <w:szCs w:val="24"/>
        </w:rPr>
      </w:pPr>
      <w:r w:rsidRPr="00406908">
        <w:rPr>
          <w:rFonts w:eastAsia="Times New Roman" w:cs="Calibri"/>
          <w:bCs/>
          <w:sz w:val="24"/>
          <w:szCs w:val="24"/>
        </w:rPr>
        <w:t>трансфер летище</w:t>
      </w:r>
      <w:r w:rsidRPr="00406908">
        <w:rPr>
          <w:rFonts w:eastAsia="Times New Roman" w:cs="Calibri"/>
          <w:bCs/>
          <w:sz w:val="24"/>
          <w:szCs w:val="24"/>
          <w:lang w:val="en-US"/>
        </w:rPr>
        <w:t xml:space="preserve"> </w:t>
      </w:r>
      <w:r w:rsidRPr="00406908">
        <w:rPr>
          <w:rFonts w:eastAsia="Times New Roman" w:cs="Calibri"/>
          <w:bCs/>
          <w:sz w:val="24"/>
          <w:szCs w:val="24"/>
        </w:rPr>
        <w:t>–</w:t>
      </w:r>
      <w:r w:rsidRPr="00406908">
        <w:rPr>
          <w:rFonts w:eastAsia="Times New Roman" w:cs="Calibri"/>
          <w:bCs/>
          <w:sz w:val="24"/>
          <w:szCs w:val="24"/>
          <w:lang w:val="en-US"/>
        </w:rPr>
        <w:t xml:space="preserve"> </w:t>
      </w:r>
      <w:r w:rsidRPr="00406908">
        <w:rPr>
          <w:rFonts w:eastAsia="Times New Roman" w:cs="Calibri"/>
          <w:bCs/>
          <w:sz w:val="24"/>
          <w:szCs w:val="24"/>
        </w:rPr>
        <w:t>хотел</w:t>
      </w:r>
      <w:r w:rsidRPr="00406908">
        <w:rPr>
          <w:rFonts w:eastAsia="Times New Roman" w:cs="Calibri"/>
          <w:bCs/>
          <w:sz w:val="24"/>
          <w:szCs w:val="24"/>
          <w:lang w:val="en-US"/>
        </w:rPr>
        <w:t xml:space="preserve"> </w:t>
      </w:r>
      <w:r w:rsidRPr="00406908">
        <w:rPr>
          <w:rFonts w:eastAsia="Times New Roman" w:cs="Calibri"/>
          <w:bCs/>
          <w:sz w:val="24"/>
          <w:szCs w:val="24"/>
        </w:rPr>
        <w:t>–</w:t>
      </w:r>
      <w:r w:rsidRPr="00406908">
        <w:rPr>
          <w:rFonts w:eastAsia="Times New Roman" w:cs="Calibri"/>
          <w:bCs/>
          <w:sz w:val="24"/>
          <w:szCs w:val="24"/>
          <w:lang w:val="en-US"/>
        </w:rPr>
        <w:t xml:space="preserve"> </w:t>
      </w:r>
      <w:r w:rsidRPr="00406908">
        <w:rPr>
          <w:rFonts w:eastAsia="Times New Roman" w:cs="Calibri"/>
          <w:bCs/>
          <w:sz w:val="24"/>
          <w:szCs w:val="24"/>
        </w:rPr>
        <w:t>летище</w:t>
      </w:r>
    </w:p>
    <w:p w:rsidR="00406908" w:rsidRDefault="00024238" w:rsidP="00406908">
      <w:pPr>
        <w:pStyle w:val="ListParagraph"/>
        <w:numPr>
          <w:ilvl w:val="0"/>
          <w:numId w:val="7"/>
        </w:numPr>
        <w:spacing w:after="0" w:line="240" w:lineRule="auto"/>
        <w:jc w:val="both"/>
        <w:rPr>
          <w:rFonts w:eastAsia="Times New Roman" w:cs="Calibri"/>
          <w:bCs/>
          <w:sz w:val="24"/>
          <w:szCs w:val="24"/>
        </w:rPr>
      </w:pPr>
      <w:r w:rsidRPr="00406908">
        <w:rPr>
          <w:rFonts w:eastAsia="Times New Roman" w:cs="Calibri"/>
          <w:bCs/>
          <w:sz w:val="24"/>
          <w:szCs w:val="24"/>
        </w:rPr>
        <w:t xml:space="preserve">мед. застраховка с </w:t>
      </w:r>
      <w:r w:rsidRPr="00406908">
        <w:rPr>
          <w:rFonts w:eastAsia="Times New Roman" w:cs="Calibri"/>
          <w:bCs/>
          <w:sz w:val="24"/>
          <w:szCs w:val="24"/>
          <w:lang w:val="en-US"/>
        </w:rPr>
        <w:t>Assistance</w:t>
      </w:r>
      <w:r w:rsidRPr="00406908">
        <w:rPr>
          <w:rFonts w:eastAsia="Times New Roman" w:cs="Calibri"/>
          <w:bCs/>
          <w:sz w:val="24"/>
          <w:szCs w:val="24"/>
          <w:lang w:val="ru-RU"/>
        </w:rPr>
        <w:t xml:space="preserve"> </w:t>
      </w:r>
      <w:r w:rsidRPr="00406908">
        <w:rPr>
          <w:rFonts w:eastAsia="Times New Roman" w:cs="Calibri"/>
          <w:bCs/>
          <w:sz w:val="24"/>
          <w:szCs w:val="24"/>
        </w:rPr>
        <w:t xml:space="preserve">10,000 евро </w:t>
      </w:r>
    </w:p>
    <w:p w:rsidR="00024238" w:rsidRPr="00406908" w:rsidRDefault="00024238" w:rsidP="00406908">
      <w:pPr>
        <w:pStyle w:val="ListParagraph"/>
        <w:numPr>
          <w:ilvl w:val="0"/>
          <w:numId w:val="7"/>
        </w:numPr>
        <w:spacing w:after="0" w:line="240" w:lineRule="auto"/>
        <w:jc w:val="both"/>
        <w:rPr>
          <w:rFonts w:eastAsia="Times New Roman" w:cs="Calibri"/>
          <w:bCs/>
          <w:sz w:val="24"/>
          <w:szCs w:val="24"/>
        </w:rPr>
      </w:pPr>
      <w:r w:rsidRPr="00406908">
        <w:rPr>
          <w:rFonts w:eastAsia="Times New Roman" w:cs="Calibri"/>
          <w:bCs/>
          <w:sz w:val="24"/>
          <w:szCs w:val="24"/>
        </w:rPr>
        <w:t xml:space="preserve">обслужване в Малта, от представител на </w:t>
      </w:r>
      <w:r w:rsidR="00406908" w:rsidRPr="00406908">
        <w:rPr>
          <w:rFonts w:eastAsia="Times New Roman" w:cs="Calibri"/>
          <w:bCs/>
          <w:sz w:val="24"/>
          <w:szCs w:val="24"/>
        </w:rPr>
        <w:t>агенцията</w:t>
      </w:r>
    </w:p>
    <w:p w:rsidR="00024238" w:rsidRPr="00024238" w:rsidRDefault="00024238" w:rsidP="00024238">
      <w:pPr>
        <w:spacing w:after="0" w:line="240" w:lineRule="auto"/>
        <w:jc w:val="both"/>
        <w:rPr>
          <w:rFonts w:eastAsia="Times New Roman" w:cs="Calibri"/>
          <w:bCs/>
          <w:sz w:val="24"/>
          <w:szCs w:val="24"/>
        </w:rPr>
      </w:pPr>
      <w:r w:rsidRPr="00024238">
        <w:rPr>
          <w:rFonts w:eastAsia="Times New Roman" w:cs="Calibri"/>
          <w:bCs/>
          <w:sz w:val="24"/>
          <w:szCs w:val="24"/>
          <w:lang w:val="ru-RU"/>
        </w:rPr>
        <w:t xml:space="preserve">  </w:t>
      </w:r>
      <w:r w:rsidRPr="00024238">
        <w:rPr>
          <w:rFonts w:eastAsia="Times New Roman" w:cs="Calibri"/>
          <w:sz w:val="24"/>
          <w:szCs w:val="24"/>
        </w:rPr>
        <w:t xml:space="preserve">                                                              </w:t>
      </w:r>
      <w:r w:rsidRPr="00024238">
        <w:rPr>
          <w:rFonts w:eastAsia="Times New Roman" w:cs="Calibri"/>
          <w:sz w:val="24"/>
          <w:szCs w:val="24"/>
          <w:lang w:val="ru-RU"/>
        </w:rPr>
        <w:t xml:space="preserve">                         </w:t>
      </w:r>
    </w:p>
    <w:p w:rsidR="00024238" w:rsidRPr="00024238" w:rsidRDefault="00024238" w:rsidP="00024238">
      <w:pPr>
        <w:spacing w:after="0" w:line="240" w:lineRule="auto"/>
        <w:jc w:val="both"/>
        <w:rPr>
          <w:rFonts w:eastAsia="Times New Roman" w:cs="Calibri"/>
          <w:bCs/>
          <w:sz w:val="24"/>
          <w:szCs w:val="24"/>
          <w:lang w:val="en-US"/>
        </w:rPr>
      </w:pPr>
      <w:r w:rsidRPr="00024238">
        <w:rPr>
          <w:rFonts w:eastAsia="Times New Roman" w:cs="Calibri"/>
          <w:b/>
          <w:bCs/>
          <w:sz w:val="24"/>
          <w:szCs w:val="24"/>
        </w:rPr>
        <w:t xml:space="preserve"> </w:t>
      </w:r>
      <w:r w:rsidRPr="00024238">
        <w:rPr>
          <w:rFonts w:eastAsia="Times New Roman" w:cs="Calibri"/>
          <w:b/>
          <w:sz w:val="24"/>
          <w:szCs w:val="24"/>
          <w:u w:val="single"/>
        </w:rPr>
        <w:t>Цената не включва</w:t>
      </w:r>
      <w:r w:rsidRPr="00024238">
        <w:rPr>
          <w:rFonts w:eastAsia="Times New Roman" w:cs="Calibri"/>
          <w:bCs/>
          <w:sz w:val="24"/>
          <w:szCs w:val="24"/>
        </w:rPr>
        <w:t xml:space="preserve">:   </w:t>
      </w:r>
    </w:p>
    <w:p w:rsidR="00406908" w:rsidRPr="00406908" w:rsidRDefault="00024238" w:rsidP="00406908">
      <w:pPr>
        <w:pStyle w:val="ListParagraph"/>
        <w:numPr>
          <w:ilvl w:val="0"/>
          <w:numId w:val="7"/>
        </w:numPr>
        <w:spacing w:after="0" w:line="240" w:lineRule="auto"/>
        <w:jc w:val="both"/>
        <w:rPr>
          <w:rFonts w:eastAsia="Times New Roman" w:cs="Calibri"/>
          <w:sz w:val="24"/>
          <w:szCs w:val="24"/>
          <w:lang w:val="ru-RU"/>
        </w:rPr>
      </w:pPr>
      <w:r w:rsidRPr="00406908">
        <w:rPr>
          <w:rFonts w:eastAsia="Times New Roman" w:cs="Calibri"/>
          <w:bCs/>
          <w:sz w:val="24"/>
          <w:szCs w:val="24"/>
        </w:rPr>
        <w:t>Разходи от личен характер</w:t>
      </w:r>
    </w:p>
    <w:p w:rsidR="00406908" w:rsidRPr="00406908" w:rsidRDefault="00024238" w:rsidP="00406908">
      <w:pPr>
        <w:pStyle w:val="ListParagraph"/>
        <w:numPr>
          <w:ilvl w:val="0"/>
          <w:numId w:val="7"/>
        </w:numPr>
        <w:spacing w:after="0" w:line="240" w:lineRule="auto"/>
        <w:jc w:val="both"/>
        <w:rPr>
          <w:rFonts w:eastAsia="Times New Roman" w:cs="Calibri"/>
          <w:sz w:val="24"/>
          <w:szCs w:val="24"/>
          <w:lang w:val="ru-RU"/>
        </w:rPr>
      </w:pPr>
      <w:r w:rsidRPr="00406908">
        <w:rPr>
          <w:rFonts w:eastAsia="Times New Roman" w:cs="Calibri"/>
          <w:bCs/>
          <w:sz w:val="24"/>
          <w:szCs w:val="24"/>
        </w:rPr>
        <w:t>Туристическа такса в размер на 0,50 евро на ден (заплаща се на рецепцията на хотела)</w:t>
      </w:r>
    </w:p>
    <w:p w:rsidR="00406908" w:rsidRPr="00406908" w:rsidRDefault="00024238" w:rsidP="00406908">
      <w:pPr>
        <w:pStyle w:val="ListParagraph"/>
        <w:numPr>
          <w:ilvl w:val="0"/>
          <w:numId w:val="7"/>
        </w:numPr>
        <w:spacing w:after="0" w:line="240" w:lineRule="auto"/>
        <w:jc w:val="both"/>
        <w:rPr>
          <w:rFonts w:eastAsia="Times New Roman" w:cs="Calibri"/>
          <w:sz w:val="24"/>
          <w:szCs w:val="24"/>
          <w:lang w:val="ru-RU"/>
        </w:rPr>
      </w:pPr>
      <w:r w:rsidRPr="00406908">
        <w:rPr>
          <w:rFonts w:eastAsia="Times New Roman" w:cs="Calibri"/>
          <w:bCs/>
          <w:sz w:val="24"/>
          <w:szCs w:val="24"/>
        </w:rPr>
        <w:t>Екскурзии  /полудневни и еднодневни екскурзии в Малта, Гозо и Сицилия/</w:t>
      </w:r>
    </w:p>
    <w:p w:rsidR="00406908" w:rsidRDefault="00024238" w:rsidP="00406908">
      <w:pPr>
        <w:pStyle w:val="ListParagraph"/>
        <w:numPr>
          <w:ilvl w:val="0"/>
          <w:numId w:val="7"/>
        </w:numPr>
        <w:spacing w:after="0" w:line="240" w:lineRule="auto"/>
        <w:jc w:val="both"/>
        <w:rPr>
          <w:rFonts w:eastAsia="Times New Roman" w:cs="Calibri"/>
          <w:sz w:val="24"/>
          <w:szCs w:val="24"/>
          <w:lang w:val="ru-RU"/>
        </w:rPr>
      </w:pPr>
      <w:r w:rsidRPr="00406908">
        <w:rPr>
          <w:rFonts w:eastAsia="Times New Roman" w:cs="Calibri"/>
          <w:sz w:val="24"/>
          <w:szCs w:val="24"/>
          <w:lang w:val="ru-RU"/>
        </w:rPr>
        <w:t>1 Чекиран багаж – до 20кг /Ширина: 1,499м, Височина: 1,194м Дължина: 1,715м/ – 150/190 лв /към 1.01.2018 г./</w:t>
      </w:r>
    </w:p>
    <w:p w:rsidR="00024238" w:rsidRPr="00406908" w:rsidRDefault="00024238" w:rsidP="00406908">
      <w:pPr>
        <w:pStyle w:val="ListParagraph"/>
        <w:numPr>
          <w:ilvl w:val="0"/>
          <w:numId w:val="7"/>
        </w:numPr>
        <w:spacing w:after="0" w:line="240" w:lineRule="auto"/>
        <w:jc w:val="both"/>
        <w:rPr>
          <w:rFonts w:eastAsia="Times New Roman" w:cs="Calibri"/>
          <w:sz w:val="24"/>
          <w:szCs w:val="24"/>
          <w:lang w:val="ru-RU"/>
        </w:rPr>
      </w:pPr>
      <w:r w:rsidRPr="00406908">
        <w:rPr>
          <w:rFonts w:eastAsia="Times New Roman" w:cs="Calibri"/>
          <w:sz w:val="24"/>
          <w:szCs w:val="24"/>
          <w:lang w:val="ru-RU"/>
        </w:rPr>
        <w:t>Застраховка «Отмяна на пътуване»</w:t>
      </w:r>
    </w:p>
    <w:p w:rsidR="00024238" w:rsidRPr="00024238" w:rsidRDefault="00024238" w:rsidP="00024238">
      <w:pPr>
        <w:spacing w:after="0" w:line="240" w:lineRule="auto"/>
        <w:jc w:val="both"/>
        <w:rPr>
          <w:rFonts w:eastAsia="Times New Roman" w:cs="Calibri"/>
          <w:b/>
          <w:color w:val="FF0000"/>
          <w:sz w:val="24"/>
          <w:szCs w:val="24"/>
        </w:rPr>
      </w:pPr>
      <w:r w:rsidRPr="00024238">
        <w:rPr>
          <w:rFonts w:eastAsia="Times New Roman" w:cs="Calibri"/>
          <w:b/>
          <w:color w:val="FF0000"/>
          <w:sz w:val="24"/>
          <w:szCs w:val="24"/>
        </w:rPr>
        <w:t>ВАЖНО! Цените на багажа са валидни, ако се заяви в момента на резервацията!</w:t>
      </w:r>
    </w:p>
    <w:p w:rsidR="00024238" w:rsidRPr="00024238" w:rsidRDefault="00024238" w:rsidP="00024238">
      <w:pPr>
        <w:spacing w:after="0" w:line="240" w:lineRule="auto"/>
        <w:jc w:val="both"/>
        <w:rPr>
          <w:rFonts w:eastAsia="Times New Roman" w:cs="Calibri"/>
          <w:sz w:val="24"/>
          <w:szCs w:val="24"/>
          <w:lang w:val="ru-RU"/>
        </w:rPr>
      </w:pPr>
    </w:p>
    <w:p w:rsidR="00024238" w:rsidRPr="00406908" w:rsidRDefault="00024238" w:rsidP="00024238">
      <w:pPr>
        <w:spacing w:after="0" w:line="240" w:lineRule="auto"/>
        <w:ind w:right="227"/>
        <w:jc w:val="both"/>
        <w:rPr>
          <w:rFonts w:eastAsia="Times New Roman" w:cs="Calibri"/>
          <w:color w:val="00B050"/>
          <w:sz w:val="24"/>
          <w:szCs w:val="24"/>
          <w:lang w:eastAsia="bg-BG"/>
        </w:rPr>
      </w:pPr>
      <w:r w:rsidRPr="00406908">
        <w:rPr>
          <w:rFonts w:eastAsia="Times New Roman" w:cs="Calibri"/>
          <w:b/>
          <w:bCs/>
          <w:iCs/>
          <w:color w:val="00B050"/>
          <w:sz w:val="24"/>
          <w:szCs w:val="24"/>
          <w:u w:val="single"/>
          <w:lang w:eastAsia="bg-BG"/>
        </w:rPr>
        <w:t>Допълнителни екскурзии:</w:t>
      </w:r>
    </w:p>
    <w:p w:rsidR="00024238" w:rsidRPr="00024238" w:rsidRDefault="00024238" w:rsidP="00024238">
      <w:pPr>
        <w:spacing w:after="0" w:line="240" w:lineRule="auto"/>
        <w:ind w:right="227"/>
        <w:jc w:val="both"/>
        <w:rPr>
          <w:rFonts w:eastAsia="Times New Roman" w:cs="Calibri"/>
          <w:color w:val="00B050"/>
          <w:sz w:val="24"/>
          <w:szCs w:val="24"/>
          <w:lang w:eastAsia="bg-BG"/>
        </w:rPr>
      </w:pPr>
      <w:r w:rsidRPr="00024238">
        <w:rPr>
          <w:rFonts w:eastAsia="Times New Roman" w:cs="Calibri"/>
          <w:b/>
          <w:bCs/>
          <w:color w:val="00B050"/>
          <w:sz w:val="24"/>
          <w:szCs w:val="24"/>
          <w:u w:val="single"/>
          <w:lang w:eastAsia="bg-BG"/>
        </w:rPr>
        <w:t>Понеделник</w:t>
      </w:r>
    </w:p>
    <w:p w:rsidR="00024238" w:rsidRPr="00024238" w:rsidRDefault="00024238" w:rsidP="00024238">
      <w:pPr>
        <w:spacing w:after="0" w:line="240" w:lineRule="auto"/>
        <w:ind w:right="227"/>
        <w:jc w:val="both"/>
        <w:rPr>
          <w:rFonts w:eastAsia="Times New Roman" w:cs="Calibri"/>
          <w:sz w:val="24"/>
          <w:szCs w:val="24"/>
          <w:lang w:eastAsia="bg-BG"/>
        </w:rPr>
      </w:pPr>
      <w:r w:rsidRPr="00024238">
        <w:rPr>
          <w:rFonts w:eastAsia="Times New Roman" w:cs="Calibri"/>
          <w:b/>
          <w:bCs/>
          <w:sz w:val="24"/>
          <w:szCs w:val="24"/>
          <w:u w:val="single"/>
          <w:lang w:eastAsia="bg-BG"/>
        </w:rPr>
        <w:t>1. Валета – полудневна  - английски език</w:t>
      </w:r>
      <w:r w:rsidRPr="00024238">
        <w:rPr>
          <w:rFonts w:eastAsia="Times New Roman" w:cs="Calibri"/>
          <w:b/>
          <w:bCs/>
          <w:sz w:val="24"/>
          <w:szCs w:val="24"/>
          <w:lang w:eastAsia="bg-BG"/>
        </w:rPr>
        <w:t xml:space="preserve">      </w:t>
      </w:r>
    </w:p>
    <w:p w:rsidR="00024238" w:rsidRPr="00024238" w:rsidRDefault="00024238" w:rsidP="00024238">
      <w:pPr>
        <w:spacing w:after="0" w:line="240" w:lineRule="auto"/>
        <w:ind w:right="227"/>
        <w:jc w:val="both"/>
        <w:rPr>
          <w:rFonts w:eastAsia="Times New Roman" w:cs="Calibri"/>
          <w:sz w:val="24"/>
          <w:szCs w:val="24"/>
          <w:lang w:eastAsia="bg-BG"/>
        </w:rPr>
      </w:pPr>
      <w:r w:rsidRPr="00024238">
        <w:rPr>
          <w:rFonts w:eastAsia="Times New Roman" w:cs="Calibri"/>
          <w:sz w:val="24"/>
          <w:szCs w:val="24"/>
          <w:lang w:eastAsia="bg-BG"/>
        </w:rPr>
        <w:t>Вземане от хотела, трансфер до Валета, посещение на градините Upper Barracca’s, ко-катедралата “Св. Йоан Кръстител”, параклиса и музея на катедралата, Двореца на Великия магистър отвън, връщане в хотела.</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Цена:</w:t>
      </w:r>
      <w:r w:rsidR="00406908">
        <w:rPr>
          <w:rFonts w:eastAsia="Times New Roman" w:cs="Calibri"/>
          <w:b/>
          <w:bCs/>
          <w:sz w:val="24"/>
          <w:szCs w:val="24"/>
          <w:u w:val="single"/>
          <w:lang w:eastAsia="bg-BG"/>
        </w:rPr>
        <w:t xml:space="preserve"> </w:t>
      </w:r>
      <w:r w:rsidRPr="00024238">
        <w:rPr>
          <w:rFonts w:eastAsia="Times New Roman" w:cs="Calibri"/>
          <w:sz w:val="24"/>
          <w:szCs w:val="24"/>
          <w:lang w:eastAsia="bg-BG"/>
        </w:rPr>
        <w:t>Възрастен: 38.00 евро          Дете 2-12г.: 22.00 евро</w:t>
      </w:r>
    </w:p>
    <w:p w:rsidR="00406908" w:rsidRDefault="00406908" w:rsidP="00024238">
      <w:pPr>
        <w:spacing w:after="0" w:line="240" w:lineRule="auto"/>
        <w:jc w:val="both"/>
        <w:rPr>
          <w:rFonts w:eastAsia="Times New Roman" w:cs="Calibri"/>
          <w:b/>
          <w:bCs/>
          <w:sz w:val="24"/>
          <w:szCs w:val="24"/>
          <w:u w:val="single"/>
          <w:lang w:eastAsia="bg-BG"/>
        </w:rPr>
      </w:pP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2. Валета  + посещение на „Malta Experience” – полудневна - руски език</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 xml:space="preserve">Вземане от хотела, трансфер до Валета, посещение на градините Upper Barracca’s,  ко-катедралата “Св. Йоан Кръстител”, параклиса и музея на катедралата, Двореца на Великия магистър отвън, документален филм за историята на Малта, - Malta experience, връщане в хотела.                  </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Цена:</w:t>
      </w:r>
      <w:r w:rsidR="00406908">
        <w:rPr>
          <w:rFonts w:eastAsia="Times New Roman" w:cs="Calibri"/>
          <w:b/>
          <w:bCs/>
          <w:sz w:val="24"/>
          <w:szCs w:val="24"/>
          <w:u w:val="single"/>
          <w:lang w:eastAsia="bg-BG"/>
        </w:rPr>
        <w:t xml:space="preserve"> </w:t>
      </w:r>
      <w:r w:rsidRPr="00024238">
        <w:rPr>
          <w:rFonts w:eastAsia="Times New Roman" w:cs="Calibri"/>
          <w:sz w:val="24"/>
          <w:szCs w:val="24"/>
          <w:lang w:eastAsia="bg-BG"/>
        </w:rPr>
        <w:t>Възрастен: 38.00 евро          Дете 2-12г.: 15.00 евро</w:t>
      </w:r>
    </w:p>
    <w:p w:rsidR="00024238" w:rsidRPr="00024238" w:rsidRDefault="00024238" w:rsidP="00024238">
      <w:pPr>
        <w:spacing w:after="0" w:line="240" w:lineRule="auto"/>
        <w:jc w:val="both"/>
        <w:rPr>
          <w:rFonts w:eastAsia="Times New Roman" w:cs="Calibri"/>
          <w:sz w:val="24"/>
          <w:szCs w:val="24"/>
          <w:lang w:eastAsia="bg-BG"/>
        </w:rPr>
      </w:pPr>
    </w:p>
    <w:p w:rsidR="00024238" w:rsidRPr="00024238" w:rsidRDefault="00024238" w:rsidP="00024238">
      <w:pPr>
        <w:spacing w:after="0" w:line="240" w:lineRule="auto"/>
        <w:jc w:val="both"/>
        <w:rPr>
          <w:rFonts w:eastAsia="Times New Roman" w:cs="Calibri"/>
          <w:color w:val="00B050"/>
          <w:sz w:val="24"/>
          <w:szCs w:val="24"/>
          <w:lang w:eastAsia="bg-BG"/>
        </w:rPr>
      </w:pPr>
      <w:r w:rsidRPr="00024238">
        <w:rPr>
          <w:rFonts w:eastAsia="Times New Roman" w:cs="Calibri"/>
          <w:b/>
          <w:bCs/>
          <w:color w:val="00B050"/>
          <w:sz w:val="24"/>
          <w:szCs w:val="24"/>
          <w:lang w:eastAsia="bg-BG"/>
        </w:rPr>
        <w:t> </w:t>
      </w:r>
      <w:r w:rsidRPr="00024238">
        <w:rPr>
          <w:rFonts w:eastAsia="Times New Roman" w:cs="Calibri"/>
          <w:b/>
          <w:bCs/>
          <w:color w:val="00B050"/>
          <w:sz w:val="24"/>
          <w:szCs w:val="24"/>
          <w:u w:val="single"/>
          <w:lang w:eastAsia="bg-BG"/>
        </w:rPr>
        <w:t>Вторник</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1. Мдина – целодневна</w:t>
      </w:r>
      <w:r w:rsidRPr="00024238">
        <w:rPr>
          <w:rFonts w:eastAsia="Times New Roman" w:cs="Calibri"/>
          <w:sz w:val="24"/>
          <w:szCs w:val="24"/>
          <w:u w:val="single"/>
          <w:lang w:eastAsia="bg-BG"/>
        </w:rPr>
        <w:t xml:space="preserve"> </w:t>
      </w:r>
      <w:r w:rsidRPr="00024238">
        <w:rPr>
          <w:rFonts w:eastAsia="Times New Roman" w:cs="Calibri"/>
          <w:b/>
          <w:bCs/>
          <w:sz w:val="24"/>
          <w:szCs w:val="24"/>
          <w:u w:val="single"/>
          <w:lang w:eastAsia="bg-BG"/>
        </w:rPr>
        <w:t>– руски или английски език</w:t>
      </w:r>
      <w:r w:rsidRPr="00024238">
        <w:rPr>
          <w:rFonts w:eastAsia="Times New Roman" w:cs="Calibri"/>
          <w:sz w:val="24"/>
          <w:szCs w:val="24"/>
          <w:lang w:eastAsia="bg-BG"/>
        </w:rPr>
        <w:t>         </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Посещават се: Моста, градините Сан Антон, занаятчийския център Таали (Ta Qali),</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катакомбите St. Paul’s Grotto в Рабат, Мдина.</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 </w:t>
      </w:r>
      <w:r w:rsidRPr="00024238">
        <w:rPr>
          <w:rFonts w:eastAsia="Times New Roman" w:cs="Calibri"/>
          <w:b/>
          <w:bCs/>
          <w:sz w:val="24"/>
          <w:szCs w:val="24"/>
          <w:u w:val="single"/>
          <w:lang w:eastAsia="bg-BG"/>
        </w:rPr>
        <w:t>Цена:</w:t>
      </w:r>
      <w:r w:rsidR="00406908">
        <w:rPr>
          <w:rFonts w:eastAsia="Times New Roman" w:cs="Calibri"/>
          <w:b/>
          <w:bCs/>
          <w:sz w:val="24"/>
          <w:szCs w:val="24"/>
          <w:u w:val="single"/>
          <w:lang w:eastAsia="bg-BG"/>
        </w:rPr>
        <w:t xml:space="preserve"> </w:t>
      </w:r>
      <w:r w:rsidRPr="00024238">
        <w:rPr>
          <w:rFonts w:eastAsia="Times New Roman" w:cs="Calibri"/>
          <w:sz w:val="24"/>
          <w:szCs w:val="24"/>
          <w:lang w:eastAsia="bg-BG"/>
        </w:rPr>
        <w:t>Възрастен: 49.00 евро          Дете 2-12г.: 29.50 евро</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*Цената включва: Трансфер, местен екскурзовод, входни такси, обяд.</w:t>
      </w:r>
    </w:p>
    <w:p w:rsidR="00024238" w:rsidRPr="00024238" w:rsidRDefault="00024238" w:rsidP="00024238">
      <w:pPr>
        <w:spacing w:after="0" w:line="240" w:lineRule="auto"/>
        <w:jc w:val="both"/>
        <w:rPr>
          <w:rFonts w:eastAsia="Times New Roman" w:cs="Calibri"/>
          <w:sz w:val="24"/>
          <w:szCs w:val="24"/>
          <w:lang w:eastAsia="bg-BG"/>
        </w:rPr>
      </w:pP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2. Мдина – полудневна /сутрин/ – руски или английски език</w:t>
      </w:r>
      <w:r w:rsidRPr="00024238">
        <w:rPr>
          <w:rFonts w:eastAsia="Times New Roman" w:cs="Calibri"/>
          <w:sz w:val="24"/>
          <w:szCs w:val="24"/>
          <w:u w:val="single"/>
          <w:lang w:eastAsia="bg-BG"/>
        </w:rPr>
        <w:t xml:space="preserve"> </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Пешеходна обиколка из Мдина – средновековен град, старата столица на Малта. Разходката през оградения със средновековна стена град, разположен в центъра на острова, включва посещение на катедралата и крепостта, от която се открива величествена гледка към острова; скалите Dingli; посещение на ботаническата градина Сан Антонио.</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 </w:t>
      </w:r>
      <w:r w:rsidRPr="00024238">
        <w:rPr>
          <w:rFonts w:eastAsia="Times New Roman" w:cs="Calibri"/>
          <w:b/>
          <w:bCs/>
          <w:sz w:val="24"/>
          <w:szCs w:val="24"/>
          <w:u w:val="single"/>
          <w:lang w:eastAsia="bg-BG"/>
        </w:rPr>
        <w:t>Цена:</w:t>
      </w:r>
      <w:r w:rsidR="00406908">
        <w:rPr>
          <w:rFonts w:eastAsia="Times New Roman" w:cs="Calibri"/>
          <w:b/>
          <w:bCs/>
          <w:sz w:val="24"/>
          <w:szCs w:val="24"/>
          <w:u w:val="single"/>
          <w:lang w:eastAsia="bg-BG"/>
        </w:rPr>
        <w:t xml:space="preserve"> </w:t>
      </w:r>
      <w:r w:rsidRPr="00024238">
        <w:rPr>
          <w:rFonts w:eastAsia="Times New Roman" w:cs="Calibri"/>
          <w:sz w:val="24"/>
          <w:szCs w:val="24"/>
          <w:lang w:eastAsia="bg-BG"/>
        </w:rPr>
        <w:t>Възрастен: 26.00 евро          Дете 2-12г.: 08.50 евро</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Цената включва: Транспорт, местен екскурзовод</w:t>
      </w:r>
    </w:p>
    <w:p w:rsidR="00406908" w:rsidRDefault="00406908" w:rsidP="00024238">
      <w:pPr>
        <w:spacing w:after="0" w:line="240" w:lineRule="auto"/>
        <w:jc w:val="both"/>
        <w:rPr>
          <w:rFonts w:eastAsia="Times New Roman" w:cs="Calibri"/>
          <w:b/>
          <w:bCs/>
          <w:color w:val="00B050"/>
          <w:sz w:val="24"/>
          <w:szCs w:val="24"/>
          <w:u w:val="single"/>
          <w:lang w:eastAsia="bg-BG"/>
        </w:rPr>
      </w:pPr>
    </w:p>
    <w:p w:rsidR="00024238" w:rsidRPr="00024238" w:rsidRDefault="00024238" w:rsidP="00024238">
      <w:pPr>
        <w:spacing w:after="0" w:line="240" w:lineRule="auto"/>
        <w:jc w:val="both"/>
        <w:rPr>
          <w:rFonts w:eastAsia="Times New Roman" w:cs="Calibri"/>
          <w:color w:val="00B050"/>
          <w:sz w:val="24"/>
          <w:szCs w:val="24"/>
          <w:lang w:eastAsia="bg-BG"/>
        </w:rPr>
      </w:pPr>
      <w:r w:rsidRPr="00024238">
        <w:rPr>
          <w:rFonts w:eastAsia="Times New Roman" w:cs="Calibri"/>
          <w:b/>
          <w:bCs/>
          <w:color w:val="00B050"/>
          <w:sz w:val="24"/>
          <w:szCs w:val="24"/>
          <w:u w:val="single"/>
          <w:lang w:eastAsia="bg-BG"/>
        </w:rPr>
        <w:t>Сряда</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1. Трите града- полудневна /сутрин/ - руски или английски език</w:t>
      </w:r>
      <w:r w:rsidRPr="00024238">
        <w:rPr>
          <w:rFonts w:eastAsia="Times New Roman" w:cs="Calibri"/>
          <w:sz w:val="24"/>
          <w:szCs w:val="24"/>
          <w:lang w:eastAsia="bg-BG"/>
        </w:rPr>
        <w:t>      </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Вземане от хотела, трансфер до Виториоза, посещение на катедралата St Lawrence, музея на мореплаването, двореца на инквизитора отвън, гледка към Голямото пристанище от Сенглеа (един от Трите града).</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Цена:</w:t>
      </w:r>
      <w:r w:rsidR="00406908">
        <w:rPr>
          <w:rFonts w:eastAsia="Times New Roman" w:cs="Calibri"/>
          <w:b/>
          <w:bCs/>
          <w:sz w:val="24"/>
          <w:szCs w:val="24"/>
          <w:u w:val="single"/>
          <w:lang w:eastAsia="bg-BG"/>
        </w:rPr>
        <w:t xml:space="preserve"> </w:t>
      </w:r>
      <w:r w:rsidRPr="00024238">
        <w:rPr>
          <w:rFonts w:eastAsia="Times New Roman" w:cs="Calibri"/>
          <w:sz w:val="24"/>
          <w:szCs w:val="24"/>
          <w:lang w:eastAsia="bg-BG"/>
        </w:rPr>
        <w:t>Възрастен: 30.00евро          Дете 2-12г.: 14.00 евро</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 Цената включва: Транспорт, местен екскурзовод.</w:t>
      </w:r>
    </w:p>
    <w:p w:rsidR="0040690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 </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2. Круиз по Голямото пристанище - полудневна /следобед/ - руски или английски език</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Вземане от хотела, круиз около естествените пристанища на Малта, пазаруване в търговския център на Слима, връщане в хотела.</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 </w:t>
      </w:r>
      <w:r w:rsidRPr="00024238">
        <w:rPr>
          <w:rFonts w:eastAsia="Times New Roman" w:cs="Calibri"/>
          <w:b/>
          <w:bCs/>
          <w:sz w:val="24"/>
          <w:szCs w:val="24"/>
          <w:u w:val="single"/>
          <w:lang w:eastAsia="bg-BG"/>
        </w:rPr>
        <w:t>Цена:</w:t>
      </w:r>
      <w:r w:rsidR="00406908">
        <w:rPr>
          <w:rFonts w:eastAsia="Times New Roman" w:cs="Calibri"/>
          <w:b/>
          <w:bCs/>
          <w:sz w:val="24"/>
          <w:szCs w:val="24"/>
          <w:u w:val="single"/>
          <w:lang w:eastAsia="bg-BG"/>
        </w:rPr>
        <w:t xml:space="preserve"> </w:t>
      </w:r>
      <w:r w:rsidRPr="00024238">
        <w:rPr>
          <w:rFonts w:eastAsia="Times New Roman" w:cs="Calibri"/>
          <w:sz w:val="24"/>
          <w:szCs w:val="24"/>
          <w:lang w:eastAsia="bg-BG"/>
        </w:rPr>
        <w:t>Възрастен: 31.00евро          Дете 2-12г.: 12.00евро</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*Цената включва: Транспорт, билети за пътуването по море.</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 </w:t>
      </w:r>
    </w:p>
    <w:p w:rsidR="00024238" w:rsidRPr="00024238" w:rsidRDefault="00024238" w:rsidP="00024238">
      <w:pPr>
        <w:spacing w:after="0" w:line="240" w:lineRule="auto"/>
        <w:jc w:val="both"/>
        <w:rPr>
          <w:rFonts w:eastAsia="Times New Roman" w:cs="Calibri"/>
          <w:b/>
          <w:bCs/>
          <w:sz w:val="24"/>
          <w:szCs w:val="24"/>
          <w:u w:val="single"/>
          <w:lang w:eastAsia="bg-BG"/>
        </w:rPr>
      </w:pPr>
      <w:r w:rsidRPr="00024238">
        <w:rPr>
          <w:rFonts w:eastAsia="Times New Roman" w:cs="Calibri"/>
          <w:sz w:val="24"/>
          <w:szCs w:val="24"/>
          <w:lang w:eastAsia="bg-BG"/>
        </w:rPr>
        <w:t> </w:t>
      </w:r>
      <w:r w:rsidRPr="00024238">
        <w:rPr>
          <w:rFonts w:eastAsia="Times New Roman" w:cs="Calibri"/>
          <w:b/>
          <w:bCs/>
          <w:sz w:val="24"/>
          <w:szCs w:val="24"/>
          <w:u w:val="single"/>
          <w:lang w:eastAsia="bg-BG"/>
        </w:rPr>
        <w:t>3.</w:t>
      </w:r>
      <w:r w:rsidRPr="00024238">
        <w:rPr>
          <w:rFonts w:eastAsia="Times New Roman" w:cs="Calibri"/>
          <w:sz w:val="24"/>
          <w:szCs w:val="24"/>
          <w:u w:val="single"/>
          <w:lang w:eastAsia="bg-BG"/>
        </w:rPr>
        <w:t xml:space="preserve"> </w:t>
      </w:r>
      <w:r w:rsidRPr="00024238">
        <w:rPr>
          <w:rFonts w:eastAsia="Times New Roman" w:cs="Calibri"/>
          <w:b/>
          <w:bCs/>
          <w:i/>
          <w:iCs/>
          <w:sz w:val="24"/>
          <w:szCs w:val="24"/>
          <w:u w:val="single"/>
          <w:lang w:eastAsia="bg-BG"/>
        </w:rPr>
        <w:t xml:space="preserve">СИЦИЛИЯ </w:t>
      </w:r>
      <w:r w:rsidRPr="00024238">
        <w:rPr>
          <w:rFonts w:eastAsia="Times New Roman" w:cs="Calibri"/>
          <w:b/>
          <w:bCs/>
          <w:sz w:val="24"/>
          <w:szCs w:val="24"/>
          <w:u w:val="single"/>
          <w:lang w:eastAsia="bg-BG"/>
        </w:rPr>
        <w:t xml:space="preserve">– Поцало – в. Етна – Таормина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1716"/>
        <w:gridCol w:w="1593"/>
      </w:tblGrid>
      <w:tr w:rsidR="00024238" w:rsidRPr="00024238" w:rsidTr="00406908">
        <w:tc>
          <w:tcPr>
            <w:tcW w:w="1716" w:type="dxa"/>
            <w:tcBorders>
              <w:top w:val="single" w:sz="4" w:space="0" w:color="auto"/>
              <w:left w:val="single" w:sz="4" w:space="0" w:color="auto"/>
              <w:bottom w:val="single" w:sz="4" w:space="0" w:color="auto"/>
              <w:right w:val="single" w:sz="4" w:space="0" w:color="auto"/>
            </w:tcBorders>
            <w:hideMark/>
          </w:tcPr>
          <w:p w:rsidR="00024238" w:rsidRPr="00024238" w:rsidRDefault="00024238" w:rsidP="00024238">
            <w:pPr>
              <w:spacing w:after="0" w:line="240" w:lineRule="auto"/>
              <w:jc w:val="both"/>
              <w:rPr>
                <w:rFonts w:eastAsia="Times New Roman" w:cs="Calibri"/>
                <w:b/>
                <w:bCs/>
                <w:sz w:val="24"/>
                <w:szCs w:val="24"/>
              </w:rPr>
            </w:pPr>
            <w:r w:rsidRPr="00024238">
              <w:rPr>
                <w:rFonts w:eastAsia="Times New Roman" w:cs="Calibri"/>
                <w:b/>
                <w:bCs/>
                <w:sz w:val="24"/>
                <w:szCs w:val="24"/>
              </w:rPr>
              <w:t>Възрастен</w:t>
            </w:r>
          </w:p>
          <w:p w:rsidR="00024238" w:rsidRPr="00024238" w:rsidRDefault="00024238" w:rsidP="00024238">
            <w:pPr>
              <w:tabs>
                <w:tab w:val="center" w:pos="750"/>
              </w:tabs>
              <w:spacing w:after="0" w:line="240" w:lineRule="auto"/>
              <w:jc w:val="both"/>
              <w:rPr>
                <w:rFonts w:eastAsia="Times New Roman" w:cs="Calibri"/>
                <w:b/>
                <w:bCs/>
                <w:sz w:val="24"/>
                <w:szCs w:val="24"/>
              </w:rPr>
            </w:pPr>
            <w:r w:rsidRPr="00024238">
              <w:rPr>
                <w:rFonts w:eastAsia="Times New Roman" w:cs="Calibri"/>
                <w:b/>
                <w:bCs/>
                <w:sz w:val="24"/>
                <w:szCs w:val="24"/>
              </w:rPr>
              <w:t>- €</w:t>
            </w:r>
          </w:p>
        </w:tc>
        <w:tc>
          <w:tcPr>
            <w:tcW w:w="1716" w:type="dxa"/>
            <w:tcBorders>
              <w:top w:val="single" w:sz="4" w:space="0" w:color="auto"/>
              <w:left w:val="single" w:sz="4" w:space="0" w:color="auto"/>
              <w:bottom w:val="single" w:sz="4" w:space="0" w:color="auto"/>
              <w:right w:val="single" w:sz="4" w:space="0" w:color="auto"/>
            </w:tcBorders>
            <w:hideMark/>
          </w:tcPr>
          <w:p w:rsidR="00024238" w:rsidRPr="00024238" w:rsidRDefault="00024238" w:rsidP="00024238">
            <w:pPr>
              <w:spacing w:after="0" w:line="240" w:lineRule="auto"/>
              <w:jc w:val="both"/>
              <w:rPr>
                <w:rFonts w:eastAsia="Times New Roman" w:cs="Calibri"/>
                <w:b/>
                <w:bCs/>
                <w:sz w:val="24"/>
                <w:szCs w:val="24"/>
              </w:rPr>
            </w:pPr>
            <w:r w:rsidRPr="00024238">
              <w:rPr>
                <w:rFonts w:eastAsia="Times New Roman" w:cs="Calibri"/>
                <w:b/>
                <w:bCs/>
                <w:sz w:val="24"/>
                <w:szCs w:val="24"/>
              </w:rPr>
              <w:t>Дете</w:t>
            </w:r>
          </w:p>
          <w:p w:rsidR="00024238" w:rsidRPr="00024238" w:rsidRDefault="00024238" w:rsidP="00024238">
            <w:pPr>
              <w:spacing w:after="0" w:line="240" w:lineRule="auto"/>
              <w:jc w:val="both"/>
              <w:rPr>
                <w:rFonts w:eastAsia="Times New Roman" w:cs="Calibri"/>
                <w:b/>
                <w:bCs/>
                <w:sz w:val="24"/>
                <w:szCs w:val="24"/>
                <w:lang w:val="en-GB"/>
              </w:rPr>
            </w:pPr>
            <w:r w:rsidRPr="00024238">
              <w:rPr>
                <w:rFonts w:eastAsia="Times New Roman" w:cs="Calibri"/>
                <w:b/>
                <w:bCs/>
                <w:sz w:val="24"/>
                <w:szCs w:val="24"/>
              </w:rPr>
              <w:t xml:space="preserve">4 – </w:t>
            </w:r>
            <w:r w:rsidRPr="00024238">
              <w:rPr>
                <w:rFonts w:eastAsia="Times New Roman" w:cs="Calibri"/>
                <w:b/>
                <w:bCs/>
                <w:sz w:val="24"/>
                <w:szCs w:val="24"/>
                <w:lang w:val="en-GB"/>
              </w:rPr>
              <w:t>13</w:t>
            </w:r>
            <w:r w:rsidRPr="00024238">
              <w:rPr>
                <w:rFonts w:eastAsia="Times New Roman" w:cs="Calibri"/>
                <w:b/>
                <w:bCs/>
                <w:sz w:val="24"/>
                <w:szCs w:val="24"/>
              </w:rPr>
              <w:t xml:space="preserve">г - </w:t>
            </w:r>
            <w:r w:rsidRPr="00024238">
              <w:rPr>
                <w:rFonts w:eastAsia="Times New Roman" w:cs="Calibri"/>
                <w:b/>
                <w:bCs/>
                <w:sz w:val="24"/>
                <w:szCs w:val="24"/>
                <w:lang w:val="en-GB"/>
              </w:rPr>
              <w:t>€</w:t>
            </w:r>
          </w:p>
        </w:tc>
        <w:tc>
          <w:tcPr>
            <w:tcW w:w="1593" w:type="dxa"/>
            <w:tcBorders>
              <w:top w:val="single" w:sz="4" w:space="0" w:color="auto"/>
              <w:left w:val="single" w:sz="4" w:space="0" w:color="auto"/>
              <w:bottom w:val="single" w:sz="4" w:space="0" w:color="auto"/>
              <w:right w:val="single" w:sz="4" w:space="0" w:color="auto"/>
            </w:tcBorders>
            <w:hideMark/>
          </w:tcPr>
          <w:p w:rsidR="00024238" w:rsidRPr="00024238" w:rsidRDefault="00024238" w:rsidP="00024238">
            <w:pPr>
              <w:spacing w:after="0" w:line="240" w:lineRule="auto"/>
              <w:jc w:val="both"/>
              <w:rPr>
                <w:rFonts w:eastAsia="Times New Roman" w:cs="Calibri"/>
                <w:b/>
                <w:bCs/>
                <w:sz w:val="24"/>
                <w:szCs w:val="24"/>
                <w:lang w:val="en-GB"/>
              </w:rPr>
            </w:pPr>
            <w:r w:rsidRPr="00024238">
              <w:rPr>
                <w:rFonts w:eastAsia="Times New Roman" w:cs="Calibri"/>
                <w:b/>
                <w:bCs/>
                <w:sz w:val="24"/>
                <w:szCs w:val="24"/>
              </w:rPr>
              <w:t>Деца под</w:t>
            </w:r>
          </w:p>
          <w:p w:rsidR="00024238" w:rsidRPr="00024238" w:rsidRDefault="00024238" w:rsidP="00024238">
            <w:pPr>
              <w:spacing w:after="0" w:line="240" w:lineRule="auto"/>
              <w:jc w:val="both"/>
              <w:rPr>
                <w:rFonts w:eastAsia="Times New Roman" w:cs="Calibri"/>
                <w:b/>
                <w:bCs/>
                <w:sz w:val="24"/>
                <w:szCs w:val="24"/>
                <w:lang w:val="en-GB"/>
              </w:rPr>
            </w:pPr>
            <w:r w:rsidRPr="00024238">
              <w:rPr>
                <w:rFonts w:eastAsia="Times New Roman" w:cs="Calibri"/>
                <w:b/>
                <w:bCs/>
                <w:sz w:val="24"/>
                <w:szCs w:val="24"/>
                <w:lang w:val="en-GB"/>
              </w:rPr>
              <w:t>4</w:t>
            </w:r>
            <w:r w:rsidRPr="00024238">
              <w:rPr>
                <w:rFonts w:eastAsia="Times New Roman" w:cs="Calibri"/>
                <w:b/>
                <w:bCs/>
                <w:sz w:val="24"/>
                <w:szCs w:val="24"/>
              </w:rPr>
              <w:t xml:space="preserve">г – </w:t>
            </w:r>
            <w:r w:rsidRPr="00024238">
              <w:rPr>
                <w:rFonts w:eastAsia="Times New Roman" w:cs="Calibri"/>
                <w:b/>
                <w:bCs/>
                <w:sz w:val="24"/>
                <w:szCs w:val="24"/>
                <w:lang w:val="en-GB"/>
              </w:rPr>
              <w:t>€</w:t>
            </w:r>
          </w:p>
        </w:tc>
      </w:tr>
      <w:tr w:rsidR="00024238" w:rsidRPr="00024238" w:rsidTr="00406908">
        <w:tc>
          <w:tcPr>
            <w:tcW w:w="1716" w:type="dxa"/>
            <w:tcBorders>
              <w:top w:val="single" w:sz="4" w:space="0" w:color="auto"/>
              <w:left w:val="single" w:sz="4" w:space="0" w:color="auto"/>
              <w:bottom w:val="single" w:sz="4" w:space="0" w:color="auto"/>
              <w:right w:val="single" w:sz="4" w:space="0" w:color="auto"/>
            </w:tcBorders>
            <w:hideMark/>
          </w:tcPr>
          <w:p w:rsidR="00024238" w:rsidRPr="00024238" w:rsidRDefault="00024238" w:rsidP="00024238">
            <w:pPr>
              <w:spacing w:after="0" w:line="240" w:lineRule="auto"/>
              <w:jc w:val="both"/>
              <w:rPr>
                <w:rFonts w:eastAsia="Times New Roman" w:cs="Calibri"/>
                <w:bCs/>
                <w:sz w:val="24"/>
                <w:szCs w:val="24"/>
                <w:lang w:val="en-GB"/>
              </w:rPr>
            </w:pPr>
            <w:r w:rsidRPr="00024238">
              <w:rPr>
                <w:rFonts w:eastAsia="Times New Roman" w:cs="Calibri"/>
                <w:bCs/>
                <w:sz w:val="24"/>
                <w:szCs w:val="24"/>
                <w:lang w:val="en-GB"/>
              </w:rPr>
              <w:t>13</w:t>
            </w:r>
            <w:r w:rsidRPr="00024238">
              <w:rPr>
                <w:rFonts w:eastAsia="Times New Roman" w:cs="Calibri"/>
                <w:bCs/>
                <w:sz w:val="24"/>
                <w:szCs w:val="24"/>
              </w:rPr>
              <w:t>8</w:t>
            </w:r>
            <w:r w:rsidRPr="00024238">
              <w:rPr>
                <w:rFonts w:eastAsia="Times New Roman" w:cs="Calibri"/>
                <w:bCs/>
                <w:sz w:val="24"/>
                <w:szCs w:val="24"/>
                <w:lang w:val="en-GB"/>
              </w:rPr>
              <w:t>.00</w:t>
            </w:r>
          </w:p>
        </w:tc>
        <w:tc>
          <w:tcPr>
            <w:tcW w:w="1716" w:type="dxa"/>
            <w:tcBorders>
              <w:top w:val="single" w:sz="4" w:space="0" w:color="auto"/>
              <w:left w:val="single" w:sz="4" w:space="0" w:color="auto"/>
              <w:bottom w:val="single" w:sz="4" w:space="0" w:color="auto"/>
              <w:right w:val="single" w:sz="4" w:space="0" w:color="auto"/>
            </w:tcBorders>
            <w:hideMark/>
          </w:tcPr>
          <w:p w:rsidR="00024238" w:rsidRPr="00024238" w:rsidRDefault="00024238" w:rsidP="00024238">
            <w:pPr>
              <w:spacing w:after="0" w:line="240" w:lineRule="auto"/>
              <w:jc w:val="both"/>
              <w:rPr>
                <w:rFonts w:eastAsia="Times New Roman" w:cs="Calibri"/>
                <w:bCs/>
                <w:sz w:val="24"/>
                <w:szCs w:val="24"/>
                <w:lang w:val="en-GB"/>
              </w:rPr>
            </w:pPr>
            <w:r w:rsidRPr="00024238">
              <w:rPr>
                <w:rFonts w:eastAsia="Times New Roman" w:cs="Calibri"/>
                <w:bCs/>
                <w:sz w:val="24"/>
                <w:szCs w:val="24"/>
                <w:lang w:val="en-GB"/>
              </w:rPr>
              <w:t>10</w:t>
            </w:r>
            <w:r w:rsidRPr="00024238">
              <w:rPr>
                <w:rFonts w:eastAsia="Times New Roman" w:cs="Calibri"/>
                <w:bCs/>
                <w:sz w:val="24"/>
                <w:szCs w:val="24"/>
              </w:rPr>
              <w:t>5</w:t>
            </w:r>
            <w:r w:rsidRPr="00024238">
              <w:rPr>
                <w:rFonts w:eastAsia="Times New Roman" w:cs="Calibri"/>
                <w:bCs/>
                <w:sz w:val="24"/>
                <w:szCs w:val="24"/>
                <w:lang w:val="en-GB"/>
              </w:rPr>
              <w:t>.00</w:t>
            </w:r>
          </w:p>
        </w:tc>
        <w:tc>
          <w:tcPr>
            <w:tcW w:w="1593" w:type="dxa"/>
            <w:tcBorders>
              <w:top w:val="single" w:sz="4" w:space="0" w:color="auto"/>
              <w:left w:val="single" w:sz="4" w:space="0" w:color="auto"/>
              <w:bottom w:val="single" w:sz="4" w:space="0" w:color="auto"/>
              <w:right w:val="single" w:sz="4" w:space="0" w:color="auto"/>
            </w:tcBorders>
            <w:hideMark/>
          </w:tcPr>
          <w:p w:rsidR="00024238" w:rsidRPr="00024238" w:rsidRDefault="00024238" w:rsidP="00024238">
            <w:pPr>
              <w:spacing w:after="0" w:line="240" w:lineRule="auto"/>
              <w:jc w:val="both"/>
              <w:rPr>
                <w:rFonts w:eastAsia="Times New Roman" w:cs="Calibri"/>
                <w:bCs/>
                <w:sz w:val="24"/>
                <w:szCs w:val="24"/>
                <w:lang w:val="en-GB"/>
              </w:rPr>
            </w:pPr>
            <w:r w:rsidRPr="00024238">
              <w:rPr>
                <w:rFonts w:eastAsia="Times New Roman" w:cs="Calibri"/>
                <w:bCs/>
                <w:sz w:val="24"/>
                <w:szCs w:val="24"/>
              </w:rPr>
              <w:t>11</w:t>
            </w:r>
            <w:r w:rsidRPr="00024238">
              <w:rPr>
                <w:rFonts w:eastAsia="Times New Roman" w:cs="Calibri"/>
                <w:bCs/>
                <w:sz w:val="24"/>
                <w:szCs w:val="24"/>
                <w:lang w:val="en-GB"/>
              </w:rPr>
              <w:t>.00</w:t>
            </w:r>
          </w:p>
        </w:tc>
      </w:tr>
    </w:tbl>
    <w:p w:rsidR="00024238" w:rsidRPr="00024238" w:rsidRDefault="00024238" w:rsidP="00024238">
      <w:pPr>
        <w:spacing w:after="0" w:line="240" w:lineRule="auto"/>
        <w:jc w:val="both"/>
        <w:rPr>
          <w:rFonts w:eastAsia="Times New Roman" w:cs="Calibri"/>
          <w:b/>
          <w:bCs/>
          <w:sz w:val="24"/>
          <w:szCs w:val="24"/>
        </w:rPr>
      </w:pPr>
    </w:p>
    <w:p w:rsidR="00024238" w:rsidRPr="00024238" w:rsidRDefault="00024238" w:rsidP="00024238">
      <w:pPr>
        <w:spacing w:after="0" w:line="240" w:lineRule="auto"/>
        <w:jc w:val="both"/>
        <w:rPr>
          <w:rFonts w:eastAsia="Times New Roman" w:cs="Calibri"/>
          <w:b/>
          <w:i/>
          <w:sz w:val="24"/>
          <w:szCs w:val="24"/>
          <w:u w:val="single"/>
        </w:rPr>
      </w:pPr>
      <w:r w:rsidRPr="00024238">
        <w:rPr>
          <w:rFonts w:eastAsia="Times New Roman" w:cs="Calibri"/>
          <w:b/>
          <w:i/>
          <w:sz w:val="24"/>
          <w:szCs w:val="24"/>
          <w:u w:val="single"/>
        </w:rPr>
        <w:t>Екскурзията е на английски език, при група над 15 души може да е на руски език. Информацията за това се получава предния ден в хотела.</w:t>
      </w:r>
    </w:p>
    <w:p w:rsidR="00024238" w:rsidRPr="00024238" w:rsidRDefault="00024238" w:rsidP="00024238">
      <w:pPr>
        <w:spacing w:after="0" w:line="240" w:lineRule="auto"/>
        <w:jc w:val="both"/>
        <w:rPr>
          <w:rFonts w:eastAsia="Times New Roman" w:cs="Calibri"/>
          <w:b/>
          <w:i/>
          <w:sz w:val="24"/>
          <w:szCs w:val="24"/>
          <w:u w:val="single"/>
        </w:rPr>
      </w:pPr>
    </w:p>
    <w:p w:rsidR="00024238" w:rsidRPr="00024238" w:rsidRDefault="00024238" w:rsidP="00024238">
      <w:pPr>
        <w:spacing w:after="0" w:line="240" w:lineRule="auto"/>
        <w:jc w:val="both"/>
        <w:rPr>
          <w:rFonts w:eastAsia="Times New Roman" w:cs="Calibri"/>
          <w:color w:val="00B050"/>
          <w:sz w:val="24"/>
          <w:szCs w:val="24"/>
          <w:lang w:eastAsia="bg-BG"/>
        </w:rPr>
      </w:pPr>
      <w:r w:rsidRPr="00024238">
        <w:rPr>
          <w:rFonts w:eastAsia="Times New Roman" w:cs="Calibri"/>
          <w:b/>
          <w:bCs/>
          <w:color w:val="00B050"/>
          <w:sz w:val="24"/>
          <w:szCs w:val="24"/>
          <w:u w:val="single"/>
          <w:lang w:eastAsia="bg-BG"/>
        </w:rPr>
        <w:lastRenderedPageBreak/>
        <w:t>Четвъртък</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1. Гозо + храмовете Ggantija – целодневна – руски или английски език</w:t>
      </w:r>
      <w:r w:rsidRPr="00024238">
        <w:rPr>
          <w:rFonts w:eastAsia="Times New Roman" w:cs="Calibri"/>
          <w:sz w:val="24"/>
          <w:szCs w:val="24"/>
          <w:u w:val="single"/>
          <w:lang w:eastAsia="bg-BG"/>
        </w:rPr>
        <w:t xml:space="preserve"> </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Вземане от хотела, трансфер до ферибота, пътуване с ферибота до Гозо, посещение на Лазурния прозорец, залива Xlendi,  град Виктория с Цитаделата, ферибот в обратна посока, връщане в хотела.</w:t>
      </w:r>
    </w:p>
    <w:p w:rsidR="00024238" w:rsidRPr="00024238" w:rsidRDefault="00024238" w:rsidP="00024238">
      <w:pPr>
        <w:tabs>
          <w:tab w:val="left" w:pos="1710"/>
        </w:tabs>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 xml:space="preserve">Цена: </w:t>
      </w:r>
      <w:r w:rsidRPr="00024238">
        <w:rPr>
          <w:rFonts w:eastAsia="Times New Roman" w:cs="Calibri"/>
          <w:sz w:val="24"/>
          <w:szCs w:val="24"/>
          <w:lang w:eastAsia="bg-BG"/>
        </w:rPr>
        <w:t>Възрастен: 60.00евро          Дете 2-12г.: 21.00евро</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*Цената включва: Транспорт, местен екскурзовод, обяд,</w:t>
      </w:r>
    </w:p>
    <w:p w:rsidR="00406908" w:rsidRDefault="00406908" w:rsidP="00024238">
      <w:pPr>
        <w:spacing w:after="0" w:line="240" w:lineRule="auto"/>
        <w:jc w:val="both"/>
        <w:rPr>
          <w:rFonts w:eastAsia="Times New Roman" w:cs="Calibri"/>
          <w:b/>
          <w:sz w:val="24"/>
          <w:szCs w:val="24"/>
          <w:u w:val="single"/>
          <w:lang w:eastAsia="bg-BG"/>
        </w:rPr>
      </w:pP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sz w:val="24"/>
          <w:szCs w:val="24"/>
          <w:u w:val="single"/>
          <w:lang w:eastAsia="bg-BG"/>
        </w:rPr>
        <w:t>2. Другата Малта</w:t>
      </w:r>
      <w:r w:rsidRPr="00024238">
        <w:rPr>
          <w:rFonts w:eastAsia="Times New Roman" w:cs="Calibri"/>
          <w:sz w:val="24"/>
          <w:szCs w:val="24"/>
          <w:lang w:eastAsia="bg-BG"/>
        </w:rPr>
        <w:t xml:space="preserve"> – посещение на Палацо Паризио и дегустация на вино -  полудневна, на руски или английски език.</w:t>
      </w:r>
    </w:p>
    <w:p w:rsidR="00024238" w:rsidRPr="00024238" w:rsidRDefault="00024238" w:rsidP="00024238">
      <w:pPr>
        <w:tabs>
          <w:tab w:val="left" w:pos="1710"/>
        </w:tabs>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 xml:space="preserve">Цена: </w:t>
      </w:r>
      <w:r w:rsidRPr="00024238">
        <w:rPr>
          <w:rFonts w:eastAsia="Times New Roman" w:cs="Calibri"/>
          <w:sz w:val="24"/>
          <w:szCs w:val="24"/>
          <w:lang w:eastAsia="bg-BG"/>
        </w:rPr>
        <w:t>Възрастен: 37.00евро          Дете 2-12г.: 17.00евро</w:t>
      </w:r>
    </w:p>
    <w:p w:rsidR="0040690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 </w:t>
      </w:r>
    </w:p>
    <w:p w:rsidR="00024238" w:rsidRPr="00024238" w:rsidRDefault="00024238" w:rsidP="00024238">
      <w:pPr>
        <w:spacing w:after="0" w:line="240" w:lineRule="auto"/>
        <w:jc w:val="both"/>
        <w:rPr>
          <w:rFonts w:eastAsia="Times New Roman" w:cs="Calibri"/>
          <w:color w:val="00B050"/>
          <w:sz w:val="24"/>
          <w:szCs w:val="24"/>
          <w:lang w:eastAsia="bg-BG"/>
        </w:rPr>
      </w:pPr>
      <w:r w:rsidRPr="00024238">
        <w:rPr>
          <w:rFonts w:eastAsia="Times New Roman" w:cs="Calibri"/>
          <w:b/>
          <w:bCs/>
          <w:color w:val="00B050"/>
          <w:sz w:val="24"/>
          <w:szCs w:val="24"/>
          <w:u w:val="single"/>
          <w:lang w:eastAsia="bg-BG"/>
        </w:rPr>
        <w:t>Петък</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1. Храмовете Hagar Qim + Каменното наследство + селището Marsaxlokk - целодневна - руски или английски език</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Вземане от хотела, посещение на “Blue Grotto”, на Аджар Им, Marsaxlokk, пещерата Гар-Далам, обяд, връщане в хотела.</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 xml:space="preserve">Цена: </w:t>
      </w:r>
      <w:r w:rsidRPr="00024238">
        <w:rPr>
          <w:rFonts w:eastAsia="Times New Roman" w:cs="Calibri"/>
          <w:sz w:val="24"/>
          <w:szCs w:val="24"/>
          <w:lang w:eastAsia="bg-BG"/>
        </w:rPr>
        <w:t xml:space="preserve"> Възрастен: 55.00евро          Дете 2-12г.: 21.00евро</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*Цената включва: Транспорт, местен екскурзовод. обяд</w:t>
      </w:r>
    </w:p>
    <w:p w:rsidR="00406908" w:rsidRDefault="00406908" w:rsidP="00024238">
      <w:pPr>
        <w:spacing w:after="0" w:line="240" w:lineRule="auto"/>
        <w:jc w:val="both"/>
        <w:rPr>
          <w:rFonts w:eastAsia="Times New Roman" w:cs="Calibri"/>
          <w:b/>
          <w:bCs/>
          <w:sz w:val="24"/>
          <w:szCs w:val="24"/>
          <w:u w:val="single"/>
          <w:lang w:eastAsia="bg-BG"/>
        </w:rPr>
      </w:pP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2. Храмовете Hagar Qim + Каменното  наследство – полудневна – сутрин – руски език или английски език</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Вземане от хотела, трансфер до Wied iz-Zurrieq, посещение на Blue Grotto, храмове Hagar Qim, връщане в хотела.</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Цена:</w:t>
      </w:r>
      <w:r w:rsidR="00406908">
        <w:rPr>
          <w:rFonts w:eastAsia="Times New Roman" w:cs="Calibri"/>
          <w:b/>
          <w:bCs/>
          <w:sz w:val="24"/>
          <w:szCs w:val="24"/>
          <w:u w:val="single"/>
          <w:lang w:eastAsia="bg-BG"/>
        </w:rPr>
        <w:t xml:space="preserve"> </w:t>
      </w:r>
      <w:r w:rsidRPr="00024238">
        <w:rPr>
          <w:rFonts w:eastAsia="Times New Roman" w:cs="Calibri"/>
          <w:sz w:val="24"/>
          <w:szCs w:val="24"/>
          <w:lang w:eastAsia="bg-BG"/>
        </w:rPr>
        <w:t>Възрастен: 26.00евро          Дете 2-12г.: 08.50евро</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*Цената включва: Транспорт, местен екскурзовод.</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lang w:eastAsia="bg-BG"/>
        </w:rPr>
        <w:t> </w:t>
      </w:r>
    </w:p>
    <w:p w:rsidR="00024238" w:rsidRPr="00024238" w:rsidRDefault="00024238" w:rsidP="00024238">
      <w:pPr>
        <w:spacing w:after="0" w:line="240" w:lineRule="auto"/>
        <w:jc w:val="both"/>
        <w:rPr>
          <w:rFonts w:eastAsia="Times New Roman" w:cs="Calibri"/>
          <w:b/>
          <w:bCs/>
          <w:sz w:val="24"/>
          <w:szCs w:val="24"/>
          <w:u w:val="single"/>
          <w:lang w:eastAsia="bg-BG"/>
        </w:rPr>
      </w:pPr>
      <w:r w:rsidRPr="00024238">
        <w:rPr>
          <w:rFonts w:eastAsia="Times New Roman" w:cs="Calibri"/>
          <w:b/>
          <w:bCs/>
          <w:sz w:val="24"/>
          <w:szCs w:val="24"/>
          <w:u w:val="single"/>
          <w:lang w:eastAsia="bg-BG"/>
        </w:rPr>
        <w:t xml:space="preserve">3. </w:t>
      </w:r>
      <w:r w:rsidRPr="00024238">
        <w:rPr>
          <w:rFonts w:eastAsia="Times New Roman" w:cs="Calibri"/>
          <w:b/>
          <w:bCs/>
          <w:i/>
          <w:iCs/>
          <w:sz w:val="24"/>
          <w:szCs w:val="24"/>
          <w:u w:val="single"/>
          <w:lang w:eastAsia="bg-BG"/>
        </w:rPr>
        <w:t xml:space="preserve">СИЦИЛИЯ </w:t>
      </w:r>
      <w:r w:rsidRPr="00024238">
        <w:rPr>
          <w:rFonts w:eastAsia="Times New Roman" w:cs="Calibri"/>
          <w:b/>
          <w:bCs/>
          <w:sz w:val="24"/>
          <w:szCs w:val="24"/>
          <w:u w:val="single"/>
          <w:lang w:eastAsia="bg-BG"/>
        </w:rPr>
        <w:t>– Поцало – в. Етна – Таормина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1716"/>
        <w:gridCol w:w="1593"/>
      </w:tblGrid>
      <w:tr w:rsidR="00024238" w:rsidRPr="00024238" w:rsidTr="00406908">
        <w:tc>
          <w:tcPr>
            <w:tcW w:w="1716" w:type="dxa"/>
            <w:tcBorders>
              <w:top w:val="single" w:sz="4" w:space="0" w:color="auto"/>
              <w:left w:val="single" w:sz="4" w:space="0" w:color="auto"/>
              <w:bottom w:val="single" w:sz="4" w:space="0" w:color="auto"/>
              <w:right w:val="single" w:sz="4" w:space="0" w:color="auto"/>
            </w:tcBorders>
            <w:hideMark/>
          </w:tcPr>
          <w:p w:rsidR="00024238" w:rsidRPr="00024238" w:rsidRDefault="00024238" w:rsidP="00024238">
            <w:pPr>
              <w:spacing w:after="0" w:line="240" w:lineRule="auto"/>
              <w:jc w:val="both"/>
              <w:rPr>
                <w:rFonts w:eastAsia="Times New Roman" w:cs="Calibri"/>
                <w:b/>
                <w:bCs/>
                <w:sz w:val="24"/>
                <w:szCs w:val="24"/>
              </w:rPr>
            </w:pPr>
            <w:r w:rsidRPr="00024238">
              <w:rPr>
                <w:rFonts w:eastAsia="Times New Roman" w:cs="Calibri"/>
                <w:b/>
                <w:bCs/>
                <w:sz w:val="24"/>
                <w:szCs w:val="24"/>
              </w:rPr>
              <w:t>Възрастен</w:t>
            </w:r>
          </w:p>
          <w:p w:rsidR="00024238" w:rsidRPr="00024238" w:rsidRDefault="00024238" w:rsidP="00024238">
            <w:pPr>
              <w:tabs>
                <w:tab w:val="center" w:pos="750"/>
              </w:tabs>
              <w:spacing w:after="0" w:line="240" w:lineRule="auto"/>
              <w:jc w:val="both"/>
              <w:rPr>
                <w:rFonts w:eastAsia="Times New Roman" w:cs="Calibri"/>
                <w:b/>
                <w:bCs/>
                <w:sz w:val="24"/>
                <w:szCs w:val="24"/>
                <w:lang w:val="en-GB"/>
              </w:rPr>
            </w:pPr>
            <w:r w:rsidRPr="00024238">
              <w:rPr>
                <w:rFonts w:eastAsia="Times New Roman" w:cs="Calibri"/>
                <w:b/>
                <w:bCs/>
                <w:sz w:val="24"/>
                <w:szCs w:val="24"/>
              </w:rPr>
              <w:t xml:space="preserve">- </w:t>
            </w:r>
            <w:r w:rsidRPr="00024238">
              <w:rPr>
                <w:rFonts w:eastAsia="Times New Roman" w:cs="Calibri"/>
                <w:b/>
                <w:bCs/>
                <w:sz w:val="24"/>
                <w:szCs w:val="24"/>
                <w:lang w:val="en-GB"/>
              </w:rPr>
              <w:t>€</w:t>
            </w:r>
          </w:p>
        </w:tc>
        <w:tc>
          <w:tcPr>
            <w:tcW w:w="1716" w:type="dxa"/>
            <w:tcBorders>
              <w:top w:val="single" w:sz="4" w:space="0" w:color="auto"/>
              <w:left w:val="single" w:sz="4" w:space="0" w:color="auto"/>
              <w:bottom w:val="single" w:sz="4" w:space="0" w:color="auto"/>
              <w:right w:val="single" w:sz="4" w:space="0" w:color="auto"/>
            </w:tcBorders>
            <w:hideMark/>
          </w:tcPr>
          <w:p w:rsidR="00024238" w:rsidRPr="00024238" w:rsidRDefault="00024238" w:rsidP="00024238">
            <w:pPr>
              <w:spacing w:after="0" w:line="240" w:lineRule="auto"/>
              <w:jc w:val="both"/>
              <w:rPr>
                <w:rFonts w:eastAsia="Times New Roman" w:cs="Calibri"/>
                <w:b/>
                <w:bCs/>
                <w:sz w:val="24"/>
                <w:szCs w:val="24"/>
              </w:rPr>
            </w:pPr>
            <w:r w:rsidRPr="00024238">
              <w:rPr>
                <w:rFonts w:eastAsia="Times New Roman" w:cs="Calibri"/>
                <w:b/>
                <w:bCs/>
                <w:sz w:val="24"/>
                <w:szCs w:val="24"/>
              </w:rPr>
              <w:t>Дете</w:t>
            </w:r>
          </w:p>
          <w:p w:rsidR="00024238" w:rsidRPr="00024238" w:rsidRDefault="00024238" w:rsidP="00024238">
            <w:pPr>
              <w:spacing w:after="0" w:line="240" w:lineRule="auto"/>
              <w:jc w:val="both"/>
              <w:rPr>
                <w:rFonts w:eastAsia="Times New Roman" w:cs="Calibri"/>
                <w:b/>
                <w:bCs/>
                <w:sz w:val="24"/>
                <w:szCs w:val="24"/>
                <w:lang w:val="en-GB"/>
              </w:rPr>
            </w:pPr>
            <w:r w:rsidRPr="00024238">
              <w:rPr>
                <w:rFonts w:eastAsia="Times New Roman" w:cs="Calibri"/>
                <w:b/>
                <w:bCs/>
                <w:sz w:val="24"/>
                <w:szCs w:val="24"/>
                <w:lang w:val="en-GB"/>
              </w:rPr>
              <w:t>4 – 13</w:t>
            </w:r>
            <w:r w:rsidRPr="00024238">
              <w:rPr>
                <w:rFonts w:eastAsia="Times New Roman" w:cs="Calibri"/>
                <w:b/>
                <w:bCs/>
                <w:sz w:val="24"/>
                <w:szCs w:val="24"/>
              </w:rPr>
              <w:t xml:space="preserve">г - </w:t>
            </w:r>
            <w:r w:rsidRPr="00024238">
              <w:rPr>
                <w:rFonts w:eastAsia="Times New Roman" w:cs="Calibri"/>
                <w:b/>
                <w:bCs/>
                <w:sz w:val="24"/>
                <w:szCs w:val="24"/>
                <w:lang w:val="en-GB"/>
              </w:rPr>
              <w:t>€</w:t>
            </w:r>
          </w:p>
        </w:tc>
        <w:tc>
          <w:tcPr>
            <w:tcW w:w="1593" w:type="dxa"/>
            <w:tcBorders>
              <w:top w:val="single" w:sz="4" w:space="0" w:color="auto"/>
              <w:left w:val="single" w:sz="4" w:space="0" w:color="auto"/>
              <w:bottom w:val="single" w:sz="4" w:space="0" w:color="auto"/>
              <w:right w:val="single" w:sz="4" w:space="0" w:color="auto"/>
            </w:tcBorders>
            <w:hideMark/>
          </w:tcPr>
          <w:p w:rsidR="00024238" w:rsidRPr="00024238" w:rsidRDefault="00024238" w:rsidP="00024238">
            <w:pPr>
              <w:spacing w:after="0" w:line="240" w:lineRule="auto"/>
              <w:jc w:val="both"/>
              <w:rPr>
                <w:rFonts w:eastAsia="Times New Roman" w:cs="Calibri"/>
                <w:b/>
                <w:bCs/>
                <w:sz w:val="24"/>
                <w:szCs w:val="24"/>
                <w:lang w:val="en-GB"/>
              </w:rPr>
            </w:pPr>
            <w:r w:rsidRPr="00024238">
              <w:rPr>
                <w:rFonts w:eastAsia="Times New Roman" w:cs="Calibri"/>
                <w:b/>
                <w:bCs/>
                <w:sz w:val="24"/>
                <w:szCs w:val="24"/>
              </w:rPr>
              <w:t>Деца под</w:t>
            </w:r>
          </w:p>
          <w:p w:rsidR="00024238" w:rsidRPr="00024238" w:rsidRDefault="00024238" w:rsidP="00024238">
            <w:pPr>
              <w:spacing w:after="0" w:line="240" w:lineRule="auto"/>
              <w:jc w:val="both"/>
              <w:rPr>
                <w:rFonts w:eastAsia="Times New Roman" w:cs="Calibri"/>
                <w:b/>
                <w:bCs/>
                <w:sz w:val="24"/>
                <w:szCs w:val="24"/>
                <w:lang w:val="en-GB"/>
              </w:rPr>
            </w:pPr>
            <w:r w:rsidRPr="00024238">
              <w:rPr>
                <w:rFonts w:eastAsia="Times New Roman" w:cs="Calibri"/>
                <w:b/>
                <w:bCs/>
                <w:sz w:val="24"/>
                <w:szCs w:val="24"/>
                <w:lang w:val="en-GB"/>
              </w:rPr>
              <w:t>4</w:t>
            </w:r>
            <w:r w:rsidRPr="00024238">
              <w:rPr>
                <w:rFonts w:eastAsia="Times New Roman" w:cs="Calibri"/>
                <w:b/>
                <w:bCs/>
                <w:sz w:val="24"/>
                <w:szCs w:val="24"/>
              </w:rPr>
              <w:t xml:space="preserve">г – </w:t>
            </w:r>
            <w:r w:rsidRPr="00024238">
              <w:rPr>
                <w:rFonts w:eastAsia="Times New Roman" w:cs="Calibri"/>
                <w:b/>
                <w:bCs/>
                <w:sz w:val="24"/>
                <w:szCs w:val="24"/>
                <w:lang w:val="en-GB"/>
              </w:rPr>
              <w:t>€</w:t>
            </w:r>
          </w:p>
        </w:tc>
      </w:tr>
      <w:tr w:rsidR="00024238" w:rsidRPr="00024238" w:rsidTr="00406908">
        <w:tc>
          <w:tcPr>
            <w:tcW w:w="1716" w:type="dxa"/>
            <w:tcBorders>
              <w:top w:val="single" w:sz="4" w:space="0" w:color="auto"/>
              <w:left w:val="single" w:sz="4" w:space="0" w:color="auto"/>
              <w:bottom w:val="single" w:sz="4" w:space="0" w:color="auto"/>
              <w:right w:val="single" w:sz="4" w:space="0" w:color="auto"/>
            </w:tcBorders>
            <w:hideMark/>
          </w:tcPr>
          <w:p w:rsidR="00024238" w:rsidRPr="00024238" w:rsidRDefault="00024238" w:rsidP="00024238">
            <w:pPr>
              <w:spacing w:after="0" w:line="240" w:lineRule="auto"/>
              <w:jc w:val="both"/>
              <w:rPr>
                <w:rFonts w:eastAsia="Times New Roman" w:cs="Calibri"/>
                <w:bCs/>
                <w:sz w:val="24"/>
                <w:szCs w:val="24"/>
                <w:lang w:val="en-GB"/>
              </w:rPr>
            </w:pPr>
            <w:r w:rsidRPr="00024238">
              <w:rPr>
                <w:rFonts w:eastAsia="Times New Roman" w:cs="Calibri"/>
                <w:bCs/>
                <w:sz w:val="24"/>
                <w:szCs w:val="24"/>
                <w:lang w:val="en-GB"/>
              </w:rPr>
              <w:t>13</w:t>
            </w:r>
            <w:r w:rsidRPr="00024238">
              <w:rPr>
                <w:rFonts w:eastAsia="Times New Roman" w:cs="Calibri"/>
                <w:bCs/>
                <w:sz w:val="24"/>
                <w:szCs w:val="24"/>
              </w:rPr>
              <w:t>8</w:t>
            </w:r>
            <w:r w:rsidRPr="00024238">
              <w:rPr>
                <w:rFonts w:eastAsia="Times New Roman" w:cs="Calibri"/>
                <w:bCs/>
                <w:sz w:val="24"/>
                <w:szCs w:val="24"/>
                <w:lang w:val="en-GB"/>
              </w:rPr>
              <w:t>.00</w:t>
            </w:r>
          </w:p>
        </w:tc>
        <w:tc>
          <w:tcPr>
            <w:tcW w:w="1716" w:type="dxa"/>
            <w:tcBorders>
              <w:top w:val="single" w:sz="4" w:space="0" w:color="auto"/>
              <w:left w:val="single" w:sz="4" w:space="0" w:color="auto"/>
              <w:bottom w:val="single" w:sz="4" w:space="0" w:color="auto"/>
              <w:right w:val="single" w:sz="4" w:space="0" w:color="auto"/>
            </w:tcBorders>
            <w:hideMark/>
          </w:tcPr>
          <w:p w:rsidR="00024238" w:rsidRPr="00024238" w:rsidRDefault="00024238" w:rsidP="00024238">
            <w:pPr>
              <w:spacing w:after="0" w:line="240" w:lineRule="auto"/>
              <w:jc w:val="both"/>
              <w:rPr>
                <w:rFonts w:eastAsia="Times New Roman" w:cs="Calibri"/>
                <w:bCs/>
                <w:sz w:val="24"/>
                <w:szCs w:val="24"/>
                <w:lang w:val="en-GB"/>
              </w:rPr>
            </w:pPr>
            <w:r w:rsidRPr="00024238">
              <w:rPr>
                <w:rFonts w:eastAsia="Times New Roman" w:cs="Calibri"/>
                <w:bCs/>
                <w:sz w:val="24"/>
                <w:szCs w:val="24"/>
                <w:lang w:val="en-GB"/>
              </w:rPr>
              <w:t>10</w:t>
            </w:r>
            <w:r w:rsidRPr="00024238">
              <w:rPr>
                <w:rFonts w:eastAsia="Times New Roman" w:cs="Calibri"/>
                <w:bCs/>
                <w:sz w:val="24"/>
                <w:szCs w:val="24"/>
              </w:rPr>
              <w:t>5</w:t>
            </w:r>
            <w:r w:rsidRPr="00024238">
              <w:rPr>
                <w:rFonts w:eastAsia="Times New Roman" w:cs="Calibri"/>
                <w:bCs/>
                <w:sz w:val="24"/>
                <w:szCs w:val="24"/>
                <w:lang w:val="en-GB"/>
              </w:rPr>
              <w:t>.00</w:t>
            </w:r>
          </w:p>
        </w:tc>
        <w:tc>
          <w:tcPr>
            <w:tcW w:w="1593" w:type="dxa"/>
            <w:tcBorders>
              <w:top w:val="single" w:sz="4" w:space="0" w:color="auto"/>
              <w:left w:val="single" w:sz="4" w:space="0" w:color="auto"/>
              <w:bottom w:val="single" w:sz="4" w:space="0" w:color="auto"/>
              <w:right w:val="single" w:sz="4" w:space="0" w:color="auto"/>
            </w:tcBorders>
            <w:hideMark/>
          </w:tcPr>
          <w:p w:rsidR="00024238" w:rsidRPr="00024238" w:rsidRDefault="00024238" w:rsidP="00024238">
            <w:pPr>
              <w:spacing w:after="0" w:line="240" w:lineRule="auto"/>
              <w:jc w:val="both"/>
              <w:rPr>
                <w:rFonts w:eastAsia="Times New Roman" w:cs="Calibri"/>
                <w:bCs/>
                <w:sz w:val="24"/>
                <w:szCs w:val="24"/>
                <w:lang w:val="en-GB"/>
              </w:rPr>
            </w:pPr>
            <w:r w:rsidRPr="00024238">
              <w:rPr>
                <w:rFonts w:eastAsia="Times New Roman" w:cs="Calibri"/>
                <w:bCs/>
                <w:sz w:val="24"/>
                <w:szCs w:val="24"/>
              </w:rPr>
              <w:t>11</w:t>
            </w:r>
            <w:r w:rsidRPr="00024238">
              <w:rPr>
                <w:rFonts w:eastAsia="Times New Roman" w:cs="Calibri"/>
                <w:bCs/>
                <w:sz w:val="24"/>
                <w:szCs w:val="24"/>
                <w:lang w:val="en-GB"/>
              </w:rPr>
              <w:t>.00</w:t>
            </w:r>
          </w:p>
        </w:tc>
      </w:tr>
    </w:tbl>
    <w:p w:rsidR="00024238" w:rsidRPr="00024238" w:rsidRDefault="00024238" w:rsidP="00024238">
      <w:pPr>
        <w:spacing w:after="0" w:line="240" w:lineRule="auto"/>
        <w:jc w:val="both"/>
        <w:rPr>
          <w:rFonts w:eastAsia="Times New Roman" w:cs="Calibri"/>
          <w:b/>
          <w:bCs/>
          <w:sz w:val="24"/>
          <w:szCs w:val="24"/>
        </w:rPr>
      </w:pPr>
    </w:p>
    <w:p w:rsidR="00024238" w:rsidRPr="00024238" w:rsidRDefault="00024238" w:rsidP="00024238">
      <w:pPr>
        <w:spacing w:after="0" w:line="240" w:lineRule="auto"/>
        <w:jc w:val="both"/>
        <w:rPr>
          <w:rFonts w:eastAsia="Times New Roman" w:cs="Calibri"/>
          <w:b/>
          <w:i/>
          <w:sz w:val="24"/>
          <w:szCs w:val="24"/>
          <w:u w:val="single"/>
        </w:rPr>
      </w:pPr>
      <w:r w:rsidRPr="00024238">
        <w:rPr>
          <w:rFonts w:eastAsia="Times New Roman" w:cs="Calibri"/>
          <w:b/>
          <w:i/>
          <w:sz w:val="24"/>
          <w:szCs w:val="24"/>
          <w:u w:val="single"/>
        </w:rPr>
        <w:t>Екскурзията е на английски език, при група над 15 души може да е на руски език. Информацията за това се получава предния ден в хотела.</w:t>
      </w:r>
    </w:p>
    <w:p w:rsidR="00024238" w:rsidRPr="00024238" w:rsidRDefault="00024238" w:rsidP="00024238">
      <w:pPr>
        <w:spacing w:after="0" w:line="240" w:lineRule="auto"/>
        <w:jc w:val="both"/>
        <w:rPr>
          <w:rFonts w:eastAsia="Times New Roman" w:cs="Calibri"/>
          <w:b/>
          <w:i/>
          <w:sz w:val="24"/>
          <w:szCs w:val="24"/>
          <w:u w:val="single"/>
        </w:rPr>
      </w:pPr>
    </w:p>
    <w:p w:rsidR="00024238" w:rsidRPr="00024238" w:rsidRDefault="00024238" w:rsidP="00024238">
      <w:pPr>
        <w:spacing w:after="0" w:line="240" w:lineRule="auto"/>
        <w:jc w:val="both"/>
        <w:rPr>
          <w:rFonts w:eastAsia="Times New Roman" w:cs="Calibri"/>
          <w:color w:val="00B050"/>
          <w:sz w:val="24"/>
          <w:szCs w:val="24"/>
          <w:lang w:eastAsia="bg-BG"/>
        </w:rPr>
      </w:pPr>
      <w:r w:rsidRPr="00024238">
        <w:rPr>
          <w:rFonts w:eastAsia="Times New Roman" w:cs="Calibri"/>
          <w:b/>
          <w:bCs/>
          <w:color w:val="00B050"/>
          <w:sz w:val="24"/>
          <w:szCs w:val="24"/>
          <w:u w:val="single"/>
          <w:lang w:eastAsia="bg-BG"/>
        </w:rPr>
        <w:t>Събота</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Закуска. Възможност за допълнителна екскурзия:</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1. Гозо и храмовете Ggantija – целодневна – руски или английски език</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Вземане от хотела, трансфер до ферибота, пътуване с ферибота до Гозо, посещение на Лазурния прозорец, залива Xlendi, цитаделата, мултимедийно шоу за историята на острова, ферибота в обратна посока, връщане в хотела.</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 xml:space="preserve">Цена: </w:t>
      </w:r>
      <w:r w:rsidRPr="00024238">
        <w:rPr>
          <w:rFonts w:eastAsia="Times New Roman" w:cs="Calibri"/>
          <w:sz w:val="24"/>
          <w:szCs w:val="24"/>
          <w:lang w:eastAsia="bg-BG"/>
        </w:rPr>
        <w:t>Възрастен: 60.00евро          Дете 2-12г.: 38.00евро</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lang w:eastAsia="bg-BG"/>
        </w:rPr>
        <w:t> *Цената включва:</w:t>
      </w:r>
      <w:r w:rsidRPr="00024238">
        <w:rPr>
          <w:rFonts w:eastAsia="Times New Roman" w:cs="Calibri"/>
          <w:sz w:val="24"/>
          <w:szCs w:val="24"/>
          <w:lang w:eastAsia="bg-BG"/>
        </w:rPr>
        <w:t xml:space="preserve"> Транспорт Малта – Гозо – Малта, местен екскурзовод, билети за ферибота, входни билети, обяд.</w:t>
      </w:r>
    </w:p>
    <w:p w:rsidR="00406908" w:rsidRDefault="00406908" w:rsidP="00024238">
      <w:pPr>
        <w:spacing w:after="0" w:line="240" w:lineRule="auto"/>
        <w:jc w:val="both"/>
        <w:rPr>
          <w:rFonts w:eastAsia="Times New Roman" w:cs="Calibri"/>
          <w:b/>
          <w:bCs/>
          <w:color w:val="00B050"/>
          <w:sz w:val="24"/>
          <w:szCs w:val="24"/>
          <w:u w:val="single"/>
          <w:lang w:eastAsia="bg-BG"/>
        </w:rPr>
      </w:pPr>
    </w:p>
    <w:p w:rsidR="00024238" w:rsidRPr="00024238" w:rsidRDefault="00024238" w:rsidP="00024238">
      <w:pPr>
        <w:spacing w:after="0" w:line="240" w:lineRule="auto"/>
        <w:jc w:val="both"/>
        <w:rPr>
          <w:rFonts w:eastAsia="Times New Roman" w:cs="Calibri"/>
          <w:color w:val="7030A0"/>
          <w:sz w:val="24"/>
          <w:szCs w:val="24"/>
          <w:lang w:eastAsia="bg-BG"/>
        </w:rPr>
      </w:pPr>
      <w:r w:rsidRPr="00024238">
        <w:rPr>
          <w:rFonts w:eastAsia="Times New Roman" w:cs="Calibri"/>
          <w:b/>
          <w:bCs/>
          <w:color w:val="00B050"/>
          <w:sz w:val="24"/>
          <w:szCs w:val="24"/>
          <w:u w:val="single"/>
          <w:lang w:eastAsia="bg-BG"/>
        </w:rPr>
        <w:t>Неделя</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Закуска. Възможност за допълнителна екскурзия:</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1. Синята пещера + селището Marsaxlokk - полудневна /сутрин/ - руски или английски език</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Вземане от хотела, трансфер до Wied iz-Zurrieq, посещение на Blue Grotto, Marsaxlokk, връщане в хотела.</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Цена:</w:t>
      </w:r>
      <w:r w:rsidRPr="00024238">
        <w:rPr>
          <w:rFonts w:eastAsia="Times New Roman" w:cs="Calibri"/>
          <w:sz w:val="24"/>
          <w:szCs w:val="24"/>
          <w:lang w:eastAsia="bg-BG"/>
        </w:rPr>
        <w:t xml:space="preserve"> Възрастен: 28.00евро          Дете 2-12г.: 12.00евро</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*Цената включва: Транспорт, местен екскурзовод</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 </w:t>
      </w:r>
    </w:p>
    <w:p w:rsidR="00024238" w:rsidRPr="00024238" w:rsidRDefault="00024238" w:rsidP="00024238">
      <w:pPr>
        <w:tabs>
          <w:tab w:val="left" w:pos="6430"/>
        </w:tabs>
        <w:spacing w:after="0" w:line="240" w:lineRule="auto"/>
        <w:jc w:val="both"/>
        <w:rPr>
          <w:rFonts w:eastAsia="Times New Roman" w:cs="Calibri"/>
          <w:b/>
          <w:bCs/>
          <w:sz w:val="24"/>
          <w:szCs w:val="24"/>
          <w:u w:val="single"/>
          <w:lang w:eastAsia="bg-BG"/>
        </w:rPr>
      </w:pPr>
      <w:r w:rsidRPr="00024238">
        <w:rPr>
          <w:rFonts w:eastAsia="Times New Roman" w:cs="Calibri"/>
          <w:b/>
          <w:bCs/>
          <w:sz w:val="24"/>
          <w:szCs w:val="24"/>
          <w:u w:val="single"/>
          <w:lang w:eastAsia="bg-BG"/>
        </w:rPr>
        <w:lastRenderedPageBreak/>
        <w:t>2.</w:t>
      </w:r>
      <w:r w:rsidRPr="00024238">
        <w:rPr>
          <w:rFonts w:eastAsia="Times New Roman" w:cs="Calibri"/>
          <w:sz w:val="24"/>
          <w:szCs w:val="24"/>
          <w:u w:val="single"/>
          <w:lang w:eastAsia="bg-BG"/>
        </w:rPr>
        <w:t xml:space="preserve"> </w:t>
      </w:r>
      <w:r w:rsidRPr="00024238">
        <w:rPr>
          <w:rFonts w:eastAsia="Times New Roman" w:cs="Calibri"/>
          <w:b/>
          <w:bCs/>
          <w:i/>
          <w:iCs/>
          <w:sz w:val="24"/>
          <w:szCs w:val="24"/>
          <w:u w:val="single"/>
          <w:lang w:eastAsia="bg-BG"/>
        </w:rPr>
        <w:t xml:space="preserve">СИЦИЛИЯ </w:t>
      </w:r>
      <w:r w:rsidRPr="00024238">
        <w:rPr>
          <w:rFonts w:eastAsia="Times New Roman" w:cs="Calibri"/>
          <w:b/>
          <w:bCs/>
          <w:sz w:val="24"/>
          <w:szCs w:val="24"/>
          <w:u w:val="single"/>
          <w:lang w:eastAsia="bg-BG"/>
        </w:rPr>
        <w:t xml:space="preserve">– Поцало – в. Етна – Таормина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1716"/>
        <w:gridCol w:w="1593"/>
      </w:tblGrid>
      <w:tr w:rsidR="00024238" w:rsidRPr="00024238" w:rsidTr="00406908">
        <w:tc>
          <w:tcPr>
            <w:tcW w:w="1716" w:type="dxa"/>
            <w:tcBorders>
              <w:top w:val="single" w:sz="4" w:space="0" w:color="auto"/>
              <w:left w:val="single" w:sz="4" w:space="0" w:color="auto"/>
              <w:bottom w:val="single" w:sz="4" w:space="0" w:color="auto"/>
              <w:right w:val="single" w:sz="4" w:space="0" w:color="auto"/>
            </w:tcBorders>
            <w:hideMark/>
          </w:tcPr>
          <w:p w:rsidR="00024238" w:rsidRPr="00024238" w:rsidRDefault="00024238" w:rsidP="00024238">
            <w:pPr>
              <w:spacing w:after="0" w:line="240" w:lineRule="auto"/>
              <w:jc w:val="both"/>
              <w:rPr>
                <w:rFonts w:eastAsia="Times New Roman" w:cs="Calibri"/>
                <w:b/>
                <w:bCs/>
                <w:sz w:val="24"/>
                <w:szCs w:val="24"/>
              </w:rPr>
            </w:pPr>
            <w:r w:rsidRPr="00024238">
              <w:rPr>
                <w:rFonts w:eastAsia="Times New Roman" w:cs="Calibri"/>
                <w:b/>
                <w:bCs/>
                <w:sz w:val="24"/>
                <w:szCs w:val="24"/>
              </w:rPr>
              <w:t>Възрастен</w:t>
            </w:r>
          </w:p>
          <w:p w:rsidR="00024238" w:rsidRPr="00024238" w:rsidRDefault="00024238" w:rsidP="00024238">
            <w:pPr>
              <w:tabs>
                <w:tab w:val="center" w:pos="750"/>
              </w:tabs>
              <w:spacing w:after="0" w:line="240" w:lineRule="auto"/>
              <w:jc w:val="both"/>
              <w:rPr>
                <w:rFonts w:eastAsia="Times New Roman" w:cs="Calibri"/>
                <w:b/>
                <w:bCs/>
                <w:sz w:val="24"/>
                <w:szCs w:val="24"/>
                <w:lang w:val="en-GB"/>
              </w:rPr>
            </w:pPr>
            <w:r w:rsidRPr="00024238">
              <w:rPr>
                <w:rFonts w:eastAsia="Times New Roman" w:cs="Calibri"/>
                <w:b/>
                <w:bCs/>
                <w:sz w:val="24"/>
                <w:szCs w:val="24"/>
              </w:rPr>
              <w:t xml:space="preserve">- </w:t>
            </w:r>
            <w:r w:rsidRPr="00024238">
              <w:rPr>
                <w:rFonts w:eastAsia="Times New Roman" w:cs="Calibri"/>
                <w:b/>
                <w:bCs/>
                <w:sz w:val="24"/>
                <w:szCs w:val="24"/>
                <w:lang w:val="en-GB"/>
              </w:rPr>
              <w:t>€</w:t>
            </w:r>
          </w:p>
        </w:tc>
        <w:tc>
          <w:tcPr>
            <w:tcW w:w="1716" w:type="dxa"/>
            <w:tcBorders>
              <w:top w:val="single" w:sz="4" w:space="0" w:color="auto"/>
              <w:left w:val="single" w:sz="4" w:space="0" w:color="auto"/>
              <w:bottom w:val="single" w:sz="4" w:space="0" w:color="auto"/>
              <w:right w:val="single" w:sz="4" w:space="0" w:color="auto"/>
            </w:tcBorders>
            <w:hideMark/>
          </w:tcPr>
          <w:p w:rsidR="00024238" w:rsidRPr="00024238" w:rsidRDefault="00024238" w:rsidP="00024238">
            <w:pPr>
              <w:spacing w:after="0" w:line="240" w:lineRule="auto"/>
              <w:jc w:val="both"/>
              <w:rPr>
                <w:rFonts w:eastAsia="Times New Roman" w:cs="Calibri"/>
                <w:b/>
                <w:bCs/>
                <w:sz w:val="24"/>
                <w:szCs w:val="24"/>
              </w:rPr>
            </w:pPr>
            <w:r w:rsidRPr="00024238">
              <w:rPr>
                <w:rFonts w:eastAsia="Times New Roman" w:cs="Calibri"/>
                <w:b/>
                <w:bCs/>
                <w:sz w:val="24"/>
                <w:szCs w:val="24"/>
              </w:rPr>
              <w:t>Дете</w:t>
            </w:r>
          </w:p>
          <w:p w:rsidR="00024238" w:rsidRPr="00024238" w:rsidRDefault="00024238" w:rsidP="00024238">
            <w:pPr>
              <w:spacing w:after="0" w:line="240" w:lineRule="auto"/>
              <w:jc w:val="both"/>
              <w:rPr>
                <w:rFonts w:eastAsia="Times New Roman" w:cs="Calibri"/>
                <w:b/>
                <w:bCs/>
                <w:sz w:val="24"/>
                <w:szCs w:val="24"/>
                <w:lang w:val="en-GB"/>
              </w:rPr>
            </w:pPr>
            <w:r w:rsidRPr="00024238">
              <w:rPr>
                <w:rFonts w:eastAsia="Times New Roman" w:cs="Calibri"/>
                <w:b/>
                <w:bCs/>
                <w:sz w:val="24"/>
                <w:szCs w:val="24"/>
                <w:lang w:val="en-GB"/>
              </w:rPr>
              <w:t>4 – 13</w:t>
            </w:r>
            <w:r w:rsidRPr="00024238">
              <w:rPr>
                <w:rFonts w:eastAsia="Times New Roman" w:cs="Calibri"/>
                <w:b/>
                <w:bCs/>
                <w:sz w:val="24"/>
                <w:szCs w:val="24"/>
              </w:rPr>
              <w:t xml:space="preserve">г - </w:t>
            </w:r>
            <w:r w:rsidRPr="00024238">
              <w:rPr>
                <w:rFonts w:eastAsia="Times New Roman" w:cs="Calibri"/>
                <w:b/>
                <w:bCs/>
                <w:sz w:val="24"/>
                <w:szCs w:val="24"/>
                <w:lang w:val="en-GB"/>
              </w:rPr>
              <w:t>€</w:t>
            </w:r>
          </w:p>
        </w:tc>
        <w:tc>
          <w:tcPr>
            <w:tcW w:w="1593" w:type="dxa"/>
            <w:tcBorders>
              <w:top w:val="single" w:sz="4" w:space="0" w:color="auto"/>
              <w:left w:val="single" w:sz="4" w:space="0" w:color="auto"/>
              <w:bottom w:val="single" w:sz="4" w:space="0" w:color="auto"/>
              <w:right w:val="single" w:sz="4" w:space="0" w:color="auto"/>
            </w:tcBorders>
            <w:hideMark/>
          </w:tcPr>
          <w:p w:rsidR="00024238" w:rsidRPr="00024238" w:rsidRDefault="00024238" w:rsidP="00024238">
            <w:pPr>
              <w:spacing w:after="0" w:line="240" w:lineRule="auto"/>
              <w:jc w:val="both"/>
              <w:rPr>
                <w:rFonts w:eastAsia="Times New Roman" w:cs="Calibri"/>
                <w:b/>
                <w:bCs/>
                <w:sz w:val="24"/>
                <w:szCs w:val="24"/>
                <w:lang w:val="en-GB"/>
              </w:rPr>
            </w:pPr>
            <w:r w:rsidRPr="00024238">
              <w:rPr>
                <w:rFonts w:eastAsia="Times New Roman" w:cs="Calibri"/>
                <w:b/>
                <w:bCs/>
                <w:sz w:val="24"/>
                <w:szCs w:val="24"/>
              </w:rPr>
              <w:t>Деца под</w:t>
            </w:r>
          </w:p>
          <w:p w:rsidR="00024238" w:rsidRPr="00024238" w:rsidRDefault="00024238" w:rsidP="00024238">
            <w:pPr>
              <w:spacing w:after="0" w:line="240" w:lineRule="auto"/>
              <w:jc w:val="both"/>
              <w:rPr>
                <w:rFonts w:eastAsia="Times New Roman" w:cs="Calibri"/>
                <w:b/>
                <w:bCs/>
                <w:sz w:val="24"/>
                <w:szCs w:val="24"/>
                <w:lang w:val="en-GB"/>
              </w:rPr>
            </w:pPr>
            <w:r w:rsidRPr="00024238">
              <w:rPr>
                <w:rFonts w:eastAsia="Times New Roman" w:cs="Calibri"/>
                <w:b/>
                <w:bCs/>
                <w:sz w:val="24"/>
                <w:szCs w:val="24"/>
                <w:lang w:val="en-GB"/>
              </w:rPr>
              <w:t>4</w:t>
            </w:r>
            <w:r w:rsidRPr="00024238">
              <w:rPr>
                <w:rFonts w:eastAsia="Times New Roman" w:cs="Calibri"/>
                <w:b/>
                <w:bCs/>
                <w:sz w:val="24"/>
                <w:szCs w:val="24"/>
              </w:rPr>
              <w:t xml:space="preserve">г – </w:t>
            </w:r>
            <w:r w:rsidRPr="00024238">
              <w:rPr>
                <w:rFonts w:eastAsia="Times New Roman" w:cs="Calibri"/>
                <w:b/>
                <w:bCs/>
                <w:sz w:val="24"/>
                <w:szCs w:val="24"/>
                <w:lang w:val="en-GB"/>
              </w:rPr>
              <w:t>€</w:t>
            </w:r>
          </w:p>
        </w:tc>
      </w:tr>
      <w:tr w:rsidR="00024238" w:rsidRPr="00024238" w:rsidTr="00406908">
        <w:tc>
          <w:tcPr>
            <w:tcW w:w="1716" w:type="dxa"/>
            <w:tcBorders>
              <w:top w:val="single" w:sz="4" w:space="0" w:color="auto"/>
              <w:left w:val="single" w:sz="4" w:space="0" w:color="auto"/>
              <w:bottom w:val="single" w:sz="4" w:space="0" w:color="auto"/>
              <w:right w:val="single" w:sz="4" w:space="0" w:color="auto"/>
            </w:tcBorders>
            <w:hideMark/>
          </w:tcPr>
          <w:p w:rsidR="00024238" w:rsidRPr="00024238" w:rsidRDefault="00024238" w:rsidP="00024238">
            <w:pPr>
              <w:spacing w:after="0" w:line="240" w:lineRule="auto"/>
              <w:jc w:val="both"/>
              <w:rPr>
                <w:rFonts w:eastAsia="Times New Roman" w:cs="Calibri"/>
                <w:bCs/>
                <w:sz w:val="24"/>
                <w:szCs w:val="24"/>
                <w:lang w:val="en-GB"/>
              </w:rPr>
            </w:pPr>
            <w:r w:rsidRPr="00024238">
              <w:rPr>
                <w:rFonts w:eastAsia="Times New Roman" w:cs="Calibri"/>
                <w:bCs/>
                <w:sz w:val="24"/>
                <w:szCs w:val="24"/>
                <w:lang w:val="en-GB"/>
              </w:rPr>
              <w:t>13</w:t>
            </w:r>
            <w:r w:rsidRPr="00024238">
              <w:rPr>
                <w:rFonts w:eastAsia="Times New Roman" w:cs="Calibri"/>
                <w:bCs/>
                <w:sz w:val="24"/>
                <w:szCs w:val="24"/>
              </w:rPr>
              <w:t>8</w:t>
            </w:r>
            <w:r w:rsidRPr="00024238">
              <w:rPr>
                <w:rFonts w:eastAsia="Times New Roman" w:cs="Calibri"/>
                <w:bCs/>
                <w:sz w:val="24"/>
                <w:szCs w:val="24"/>
                <w:lang w:val="en-GB"/>
              </w:rPr>
              <w:t>.00</w:t>
            </w:r>
          </w:p>
        </w:tc>
        <w:tc>
          <w:tcPr>
            <w:tcW w:w="1716" w:type="dxa"/>
            <w:tcBorders>
              <w:top w:val="single" w:sz="4" w:space="0" w:color="auto"/>
              <w:left w:val="single" w:sz="4" w:space="0" w:color="auto"/>
              <w:bottom w:val="single" w:sz="4" w:space="0" w:color="auto"/>
              <w:right w:val="single" w:sz="4" w:space="0" w:color="auto"/>
            </w:tcBorders>
            <w:hideMark/>
          </w:tcPr>
          <w:p w:rsidR="00024238" w:rsidRPr="00024238" w:rsidRDefault="00024238" w:rsidP="00024238">
            <w:pPr>
              <w:spacing w:after="0" w:line="240" w:lineRule="auto"/>
              <w:jc w:val="both"/>
              <w:rPr>
                <w:rFonts w:eastAsia="Times New Roman" w:cs="Calibri"/>
                <w:bCs/>
                <w:sz w:val="24"/>
                <w:szCs w:val="24"/>
                <w:lang w:val="en-GB"/>
              </w:rPr>
            </w:pPr>
            <w:r w:rsidRPr="00024238">
              <w:rPr>
                <w:rFonts w:eastAsia="Times New Roman" w:cs="Calibri"/>
                <w:bCs/>
                <w:sz w:val="24"/>
                <w:szCs w:val="24"/>
                <w:lang w:val="en-GB"/>
              </w:rPr>
              <w:t>10</w:t>
            </w:r>
            <w:r w:rsidRPr="00024238">
              <w:rPr>
                <w:rFonts w:eastAsia="Times New Roman" w:cs="Calibri"/>
                <w:bCs/>
                <w:sz w:val="24"/>
                <w:szCs w:val="24"/>
              </w:rPr>
              <w:t>5</w:t>
            </w:r>
            <w:r w:rsidRPr="00024238">
              <w:rPr>
                <w:rFonts w:eastAsia="Times New Roman" w:cs="Calibri"/>
                <w:bCs/>
                <w:sz w:val="24"/>
                <w:szCs w:val="24"/>
                <w:lang w:val="en-GB"/>
              </w:rPr>
              <w:t>.00</w:t>
            </w:r>
          </w:p>
        </w:tc>
        <w:tc>
          <w:tcPr>
            <w:tcW w:w="1593" w:type="dxa"/>
            <w:tcBorders>
              <w:top w:val="single" w:sz="4" w:space="0" w:color="auto"/>
              <w:left w:val="single" w:sz="4" w:space="0" w:color="auto"/>
              <w:bottom w:val="single" w:sz="4" w:space="0" w:color="auto"/>
              <w:right w:val="single" w:sz="4" w:space="0" w:color="auto"/>
            </w:tcBorders>
            <w:hideMark/>
          </w:tcPr>
          <w:p w:rsidR="00024238" w:rsidRPr="00024238" w:rsidRDefault="00024238" w:rsidP="00024238">
            <w:pPr>
              <w:spacing w:after="0" w:line="240" w:lineRule="auto"/>
              <w:jc w:val="both"/>
              <w:rPr>
                <w:rFonts w:eastAsia="Times New Roman" w:cs="Calibri"/>
                <w:bCs/>
                <w:sz w:val="24"/>
                <w:szCs w:val="24"/>
                <w:lang w:val="en-GB"/>
              </w:rPr>
            </w:pPr>
            <w:r w:rsidRPr="00024238">
              <w:rPr>
                <w:rFonts w:eastAsia="Times New Roman" w:cs="Calibri"/>
                <w:bCs/>
                <w:sz w:val="24"/>
                <w:szCs w:val="24"/>
              </w:rPr>
              <w:t>11</w:t>
            </w:r>
            <w:r w:rsidRPr="00024238">
              <w:rPr>
                <w:rFonts w:eastAsia="Times New Roman" w:cs="Calibri"/>
                <w:bCs/>
                <w:sz w:val="24"/>
                <w:szCs w:val="24"/>
                <w:lang w:val="en-GB"/>
              </w:rPr>
              <w:t>.00</w:t>
            </w:r>
          </w:p>
        </w:tc>
      </w:tr>
    </w:tbl>
    <w:p w:rsidR="00024238" w:rsidRPr="00024238" w:rsidRDefault="00024238" w:rsidP="00024238">
      <w:pPr>
        <w:spacing w:after="0" w:line="240" w:lineRule="auto"/>
        <w:jc w:val="both"/>
        <w:rPr>
          <w:rFonts w:eastAsia="Times New Roman" w:cs="Calibri"/>
          <w:b/>
          <w:bCs/>
          <w:sz w:val="24"/>
          <w:szCs w:val="24"/>
        </w:rPr>
      </w:pPr>
    </w:p>
    <w:p w:rsidR="00024238" w:rsidRPr="00024238" w:rsidRDefault="00024238" w:rsidP="00024238">
      <w:pPr>
        <w:spacing w:after="0" w:line="240" w:lineRule="auto"/>
        <w:jc w:val="both"/>
        <w:rPr>
          <w:rFonts w:eastAsia="Times New Roman" w:cs="Calibri"/>
          <w:b/>
          <w:i/>
          <w:sz w:val="24"/>
          <w:szCs w:val="24"/>
          <w:u w:val="single"/>
        </w:rPr>
      </w:pPr>
      <w:r w:rsidRPr="00024238">
        <w:rPr>
          <w:rFonts w:eastAsia="Times New Roman" w:cs="Calibri"/>
          <w:b/>
          <w:i/>
          <w:sz w:val="24"/>
          <w:szCs w:val="24"/>
          <w:u w:val="single"/>
        </w:rPr>
        <w:t>Екскурзията е на английски ези, при група над 15 души може да е на руски език. Информацията за това се получава предния ден в хотела.</w:t>
      </w:r>
    </w:p>
    <w:p w:rsidR="00024238" w:rsidRPr="00024238" w:rsidRDefault="00024238" w:rsidP="00024238">
      <w:pPr>
        <w:spacing w:after="0" w:line="240" w:lineRule="auto"/>
        <w:jc w:val="both"/>
        <w:rPr>
          <w:rFonts w:eastAsia="Times New Roman" w:cs="Calibri"/>
          <w:b/>
          <w:i/>
          <w:sz w:val="24"/>
          <w:szCs w:val="24"/>
          <w:u w:val="single"/>
        </w:rPr>
      </w:pPr>
    </w:p>
    <w:p w:rsidR="00024238" w:rsidRPr="00024238" w:rsidRDefault="00024238" w:rsidP="00024238">
      <w:pPr>
        <w:spacing w:after="0" w:line="240" w:lineRule="auto"/>
        <w:jc w:val="both"/>
        <w:rPr>
          <w:rFonts w:eastAsia="Times New Roman" w:cs="Calibri"/>
          <w:color w:val="00B050"/>
          <w:sz w:val="24"/>
          <w:szCs w:val="24"/>
          <w:lang w:eastAsia="bg-BG"/>
        </w:rPr>
      </w:pPr>
      <w:r w:rsidRPr="00024238">
        <w:rPr>
          <w:rFonts w:eastAsia="Times New Roman" w:cs="Calibri"/>
          <w:b/>
          <w:color w:val="00B050"/>
          <w:sz w:val="24"/>
          <w:szCs w:val="24"/>
          <w:lang w:eastAsia="bg-BG"/>
        </w:rPr>
        <w:t>  *Всеки ден имате възможност за</w:t>
      </w:r>
      <w:r w:rsidRPr="00024238">
        <w:rPr>
          <w:rFonts w:eastAsia="Times New Roman" w:cs="Calibri"/>
          <w:b/>
          <w:bCs/>
          <w:color w:val="00B050"/>
          <w:sz w:val="24"/>
          <w:szCs w:val="24"/>
          <w:lang w:eastAsia="bg-BG"/>
        </w:rPr>
        <w:t xml:space="preserve"> </w:t>
      </w:r>
      <w:r w:rsidRPr="00024238">
        <w:rPr>
          <w:rFonts w:eastAsia="Times New Roman" w:cs="Calibri"/>
          <w:b/>
          <w:bCs/>
          <w:color w:val="00B050"/>
          <w:sz w:val="24"/>
          <w:szCs w:val="24"/>
          <w:u w:val="single"/>
          <w:lang w:eastAsia="bg-BG"/>
        </w:rPr>
        <w:t>HOP ON/ HOP OFF</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b/>
          <w:bCs/>
          <w:sz w:val="24"/>
          <w:szCs w:val="24"/>
          <w:u w:val="single"/>
          <w:lang w:eastAsia="bg-BG"/>
        </w:rPr>
        <w:t>Цена:</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u w:val="single"/>
          <w:lang w:eastAsia="bg-BG"/>
        </w:rPr>
        <w:t xml:space="preserve">1 линия: </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Възрастен: 20.00евро          Дете 2-12г.: 10.00евро</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u w:val="single"/>
          <w:lang w:eastAsia="bg-BG"/>
        </w:rPr>
        <w:t>2 линии:</w:t>
      </w:r>
    </w:p>
    <w:p w:rsidR="00024238" w:rsidRPr="00024238" w:rsidRDefault="00024238" w:rsidP="00024238">
      <w:pPr>
        <w:spacing w:after="0" w:line="240" w:lineRule="auto"/>
        <w:jc w:val="both"/>
        <w:rPr>
          <w:rFonts w:eastAsia="Times New Roman" w:cs="Calibri"/>
          <w:sz w:val="24"/>
          <w:szCs w:val="24"/>
          <w:lang w:eastAsia="bg-BG"/>
        </w:rPr>
      </w:pPr>
      <w:r w:rsidRPr="00024238">
        <w:rPr>
          <w:rFonts w:eastAsia="Times New Roman" w:cs="Calibri"/>
          <w:sz w:val="24"/>
          <w:szCs w:val="24"/>
          <w:lang w:eastAsia="bg-BG"/>
        </w:rPr>
        <w:t>Възрастен: 37.00евро          Дете 2-12г.: 20.00евро</w:t>
      </w:r>
    </w:p>
    <w:p w:rsidR="00406908" w:rsidRDefault="00406908" w:rsidP="00024238">
      <w:pPr>
        <w:spacing w:after="0" w:line="240" w:lineRule="auto"/>
        <w:jc w:val="both"/>
        <w:rPr>
          <w:rFonts w:eastAsia="Times New Roman" w:cs="Calibri"/>
          <w:b/>
          <w:bCs/>
          <w:color w:val="FF0000"/>
          <w:sz w:val="24"/>
          <w:szCs w:val="24"/>
          <w:u w:val="single"/>
        </w:rPr>
      </w:pPr>
    </w:p>
    <w:p w:rsidR="00024238" w:rsidRPr="00024238" w:rsidRDefault="00024238" w:rsidP="00406908">
      <w:pPr>
        <w:spacing w:after="0" w:line="240" w:lineRule="auto"/>
        <w:jc w:val="both"/>
        <w:rPr>
          <w:rFonts w:eastAsia="Times New Roman" w:cs="Calibri"/>
          <w:b/>
          <w:bCs/>
          <w:sz w:val="24"/>
          <w:szCs w:val="24"/>
        </w:rPr>
      </w:pPr>
      <w:r w:rsidRPr="00024238">
        <w:rPr>
          <w:rFonts w:eastAsia="Times New Roman" w:cs="Calibri"/>
          <w:b/>
          <w:bCs/>
          <w:color w:val="FF0000"/>
          <w:sz w:val="24"/>
          <w:szCs w:val="24"/>
          <w:u w:val="single"/>
        </w:rPr>
        <w:t>ВАЖНО:</w:t>
      </w:r>
      <w:r w:rsidRPr="00024238">
        <w:rPr>
          <w:rFonts w:eastAsia="Times New Roman" w:cs="Calibri"/>
          <w:b/>
          <w:bCs/>
          <w:color w:val="FF0000"/>
          <w:sz w:val="24"/>
          <w:szCs w:val="24"/>
        </w:rPr>
        <w:t xml:space="preserve">  </w:t>
      </w:r>
      <w:r w:rsidRPr="00024238">
        <w:rPr>
          <w:rFonts w:eastAsia="Times New Roman" w:cs="Calibri"/>
          <w:b/>
          <w:bCs/>
          <w:sz w:val="24"/>
          <w:szCs w:val="24"/>
        </w:rPr>
        <w:t>ПРОГРАМАТА МОЖЕ ДА ПРЕТЪРПИ НЕЗНАЧИТЕЛНИ ПРОМЕНИ.</w:t>
      </w:r>
    </w:p>
    <w:p w:rsidR="00024238" w:rsidRPr="00024238" w:rsidRDefault="00024238" w:rsidP="00406908">
      <w:pPr>
        <w:spacing w:after="0" w:line="240" w:lineRule="auto"/>
        <w:jc w:val="both"/>
        <w:rPr>
          <w:rFonts w:eastAsia="Times New Roman" w:cs="Calibri"/>
          <w:b/>
          <w:bCs/>
          <w:sz w:val="24"/>
          <w:szCs w:val="24"/>
        </w:rPr>
      </w:pPr>
      <w:r w:rsidRPr="00024238">
        <w:rPr>
          <w:rFonts w:eastAsia="Times New Roman" w:cs="Calibri"/>
          <w:b/>
          <w:bCs/>
          <w:iCs/>
          <w:sz w:val="24"/>
          <w:szCs w:val="24"/>
          <w:lang w:eastAsia="bg-BG"/>
        </w:rPr>
        <w:t xml:space="preserve">ПОСОЧЕНИТЕ В ОФЕРТАТА ЦЕНИ СА ВАЛИДНИ ЗА ОГРАНИЧЕН БРОЙ МЕСТА И БИЛЕТИ И </w:t>
      </w:r>
      <w:r w:rsidRPr="00024238">
        <w:rPr>
          <w:rFonts w:eastAsia="Times New Roman" w:cs="Calibri"/>
          <w:b/>
          <w:bCs/>
          <w:iCs/>
          <w:sz w:val="24"/>
          <w:szCs w:val="24"/>
          <w:u w:val="single"/>
          <w:lang w:eastAsia="bg-BG"/>
        </w:rPr>
        <w:t>ПОДЛЕЖАТ НА ПРЕПОТВЪРЖДЕНИЕ</w:t>
      </w:r>
      <w:r w:rsidRPr="00024238">
        <w:rPr>
          <w:rFonts w:eastAsia="Times New Roman" w:cs="Calibri"/>
          <w:b/>
          <w:bCs/>
          <w:iCs/>
          <w:sz w:val="24"/>
          <w:szCs w:val="24"/>
          <w:lang w:eastAsia="bg-BG"/>
        </w:rPr>
        <w:t xml:space="preserve"> ЗА  КОНКРЕТНА</w:t>
      </w:r>
      <w:r w:rsidRPr="00024238">
        <w:rPr>
          <w:rFonts w:eastAsia="Times New Roman" w:cs="Calibri"/>
          <w:b/>
          <w:bCs/>
          <w:iCs/>
          <w:sz w:val="24"/>
          <w:szCs w:val="24"/>
          <w:lang w:val="en-US" w:eastAsia="bg-BG"/>
        </w:rPr>
        <w:t>TA</w:t>
      </w:r>
      <w:r w:rsidRPr="00024238">
        <w:rPr>
          <w:rFonts w:eastAsia="Times New Roman" w:cs="Calibri"/>
          <w:b/>
          <w:bCs/>
          <w:iCs/>
          <w:sz w:val="24"/>
          <w:szCs w:val="24"/>
          <w:lang w:eastAsia="bg-BG"/>
        </w:rPr>
        <w:t xml:space="preserve">  ДАТА НА ПЪТУВАНЕ.</w:t>
      </w:r>
    </w:p>
    <w:p w:rsidR="00B62A40" w:rsidRPr="00024238" w:rsidRDefault="00B62A40" w:rsidP="00024238">
      <w:pPr>
        <w:spacing w:after="0" w:line="240" w:lineRule="auto"/>
        <w:rPr>
          <w:b/>
          <w:sz w:val="24"/>
          <w:szCs w:val="24"/>
        </w:rPr>
      </w:pPr>
    </w:p>
    <w:p w:rsidR="00B62A40" w:rsidRPr="00024238" w:rsidRDefault="00B62A40" w:rsidP="00024238">
      <w:pPr>
        <w:spacing w:after="0" w:line="240" w:lineRule="auto"/>
        <w:rPr>
          <w:b/>
          <w:sz w:val="24"/>
          <w:szCs w:val="24"/>
        </w:rPr>
      </w:pPr>
    </w:p>
    <w:p w:rsidR="00B62A40" w:rsidRPr="00024238" w:rsidRDefault="00B62A40" w:rsidP="00024238">
      <w:pPr>
        <w:spacing w:after="0" w:line="240" w:lineRule="auto"/>
        <w:rPr>
          <w:b/>
          <w:sz w:val="24"/>
          <w:szCs w:val="24"/>
        </w:rPr>
      </w:pPr>
      <w:r w:rsidRPr="00024238">
        <w:rPr>
          <w:rFonts w:eastAsia="Times New Roman" w:cs="Times New Roman"/>
          <w:noProof/>
          <w:sz w:val="24"/>
          <w:szCs w:val="24"/>
          <w:lang w:eastAsia="bg-BG"/>
        </w:rPr>
        <w:drawing>
          <wp:inline distT="0" distB="0" distL="0" distR="0">
            <wp:extent cx="5810250" cy="1514520"/>
            <wp:effectExtent l="0" t="0" r="0" b="9525"/>
            <wp:docPr id="2" name="Picture 2" descr="MondelEmociat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delEmociata2-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26774" cy="1518827"/>
                    </a:xfrm>
                    <a:prstGeom prst="rect">
                      <a:avLst/>
                    </a:prstGeom>
                    <a:noFill/>
                    <a:ln>
                      <a:noFill/>
                    </a:ln>
                  </pic:spPr>
                </pic:pic>
              </a:graphicData>
            </a:graphic>
          </wp:inline>
        </w:drawing>
      </w:r>
    </w:p>
    <w:sectPr w:rsidR="00B62A40" w:rsidRPr="00024238" w:rsidSect="00024238">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msCy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95B"/>
    <w:multiLevelType w:val="hybridMultilevel"/>
    <w:tmpl w:val="946A26BA"/>
    <w:lvl w:ilvl="0" w:tplc="0402000B">
      <w:start w:val="1"/>
      <w:numFmt w:val="bullet"/>
      <w:lvlText w:val=""/>
      <w:lvlJc w:val="left"/>
      <w:pPr>
        <w:tabs>
          <w:tab w:val="num" w:pos="840"/>
        </w:tabs>
        <w:ind w:left="840" w:hanging="360"/>
      </w:pPr>
      <w:rPr>
        <w:rFonts w:ascii="Wingdings" w:hAnsi="Wingdings" w:hint="default"/>
        <w:color w:val="00000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7401CF4"/>
    <w:multiLevelType w:val="hybridMultilevel"/>
    <w:tmpl w:val="F698D1CA"/>
    <w:lvl w:ilvl="0" w:tplc="533CA3CA">
      <w:start w:val="3"/>
      <w:numFmt w:val="bullet"/>
      <w:lvlText w:val=""/>
      <w:lvlJc w:val="left"/>
      <w:pPr>
        <w:ind w:left="720" w:hanging="360"/>
      </w:pPr>
      <w:rPr>
        <w:rFonts w:ascii="Symbol" w:eastAsia="Times New Roman" w:hAnsi="Symbol"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8A51BE1"/>
    <w:multiLevelType w:val="hybridMultilevel"/>
    <w:tmpl w:val="D816868E"/>
    <w:lvl w:ilvl="0" w:tplc="2BC6B106">
      <w:start w:val="3"/>
      <w:numFmt w:val="bullet"/>
      <w:lvlText w:val=""/>
      <w:lvlJc w:val="left"/>
      <w:pPr>
        <w:ind w:left="1080" w:hanging="360"/>
      </w:pPr>
      <w:rPr>
        <w:rFonts w:ascii="Symbol" w:eastAsia="Times New Roman" w:hAnsi="Symbol"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4DB852D3"/>
    <w:multiLevelType w:val="hybridMultilevel"/>
    <w:tmpl w:val="72244BA4"/>
    <w:lvl w:ilvl="0" w:tplc="0402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15:restartNumberingAfterBreak="0">
    <w:nsid w:val="74344FFF"/>
    <w:multiLevelType w:val="hybridMultilevel"/>
    <w:tmpl w:val="F3104E4E"/>
    <w:lvl w:ilvl="0" w:tplc="27FA0930">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40"/>
    <w:rsid w:val="00024238"/>
    <w:rsid w:val="00406908"/>
    <w:rsid w:val="00A1105B"/>
    <w:rsid w:val="00A511B6"/>
    <w:rsid w:val="00B62A40"/>
    <w:rsid w:val="00CF4B7E"/>
    <w:rsid w:val="00EC502F"/>
    <w:rsid w:val="00F06C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E3959-EC60-47D8-A022-A887B279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24238"/>
    <w:pPr>
      <w:keepNext/>
      <w:overflowPunct w:val="0"/>
      <w:autoSpaceDE w:val="0"/>
      <w:autoSpaceDN w:val="0"/>
      <w:adjustRightInd w:val="0"/>
      <w:spacing w:after="0" w:line="240" w:lineRule="auto"/>
      <w:jc w:val="center"/>
      <w:outlineLvl w:val="0"/>
    </w:pPr>
    <w:rPr>
      <w:rFonts w:ascii="TmsCyr" w:eastAsia="Times New Roman" w:hAnsi="TmsCyr" w:cs="Times New Roman"/>
      <w:b/>
      <w:i/>
      <w:sz w:val="96"/>
      <w:szCs w:val="20"/>
      <w:lang w:val="fr-FR"/>
    </w:rPr>
  </w:style>
  <w:style w:type="paragraph" w:styleId="Heading2">
    <w:name w:val="heading 2"/>
    <w:basedOn w:val="Normal"/>
    <w:next w:val="Normal"/>
    <w:link w:val="Heading2Char"/>
    <w:uiPriority w:val="99"/>
    <w:semiHidden/>
    <w:unhideWhenUsed/>
    <w:qFormat/>
    <w:rsid w:val="0002423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A40"/>
    <w:pPr>
      <w:ind w:left="720"/>
      <w:contextualSpacing/>
    </w:pPr>
  </w:style>
  <w:style w:type="paragraph" w:styleId="BalloonText">
    <w:name w:val="Balloon Text"/>
    <w:basedOn w:val="Normal"/>
    <w:link w:val="BalloonTextChar"/>
    <w:uiPriority w:val="99"/>
    <w:semiHidden/>
    <w:unhideWhenUsed/>
    <w:rsid w:val="00B62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A40"/>
    <w:rPr>
      <w:rFonts w:ascii="Segoe UI" w:hAnsi="Segoe UI" w:cs="Segoe UI"/>
      <w:sz w:val="18"/>
      <w:szCs w:val="18"/>
    </w:rPr>
  </w:style>
  <w:style w:type="character" w:customStyle="1" w:styleId="Heading1Char">
    <w:name w:val="Heading 1 Char"/>
    <w:basedOn w:val="DefaultParagraphFont"/>
    <w:link w:val="Heading1"/>
    <w:uiPriority w:val="99"/>
    <w:rsid w:val="00024238"/>
    <w:rPr>
      <w:rFonts w:ascii="TmsCyr" w:eastAsia="Times New Roman" w:hAnsi="TmsCyr" w:cs="Times New Roman"/>
      <w:b/>
      <w:i/>
      <w:sz w:val="96"/>
      <w:szCs w:val="20"/>
      <w:lang w:val="fr-FR"/>
    </w:rPr>
  </w:style>
  <w:style w:type="character" w:customStyle="1" w:styleId="Heading2Char">
    <w:name w:val="Heading 2 Char"/>
    <w:basedOn w:val="DefaultParagraphFont"/>
    <w:link w:val="Heading2"/>
    <w:uiPriority w:val="99"/>
    <w:semiHidden/>
    <w:rsid w:val="00024238"/>
    <w:rPr>
      <w:rFonts w:ascii="Arial" w:eastAsia="Times New Roman" w:hAnsi="Arial" w:cs="Arial"/>
      <w:b/>
      <w:bCs/>
      <w:i/>
      <w:iCs/>
      <w:sz w:val="28"/>
      <w:szCs w:val="28"/>
    </w:rPr>
  </w:style>
  <w:style w:type="numbering" w:customStyle="1" w:styleId="NoList1">
    <w:name w:val="No List1"/>
    <w:next w:val="NoList"/>
    <w:uiPriority w:val="99"/>
    <w:semiHidden/>
    <w:unhideWhenUsed/>
    <w:rsid w:val="00024238"/>
  </w:style>
  <w:style w:type="character" w:styleId="Hyperlink">
    <w:name w:val="Hyperlink"/>
    <w:basedOn w:val="DefaultParagraphFont"/>
    <w:uiPriority w:val="99"/>
    <w:unhideWhenUsed/>
    <w:rsid w:val="00024238"/>
    <w:rPr>
      <w:rFonts w:ascii="Times New Roman" w:hAnsi="Times New Roman" w:cs="Times New Roman" w:hint="default"/>
      <w:color w:val="0000FF"/>
      <w:u w:val="single"/>
    </w:rPr>
  </w:style>
  <w:style w:type="character" w:customStyle="1" w:styleId="FollowedHyperlink1">
    <w:name w:val="FollowedHyperlink1"/>
    <w:basedOn w:val="DefaultParagraphFont"/>
    <w:uiPriority w:val="99"/>
    <w:semiHidden/>
    <w:unhideWhenUsed/>
    <w:rsid w:val="00024238"/>
    <w:rPr>
      <w:color w:val="800080"/>
      <w:u w:val="single"/>
    </w:rPr>
  </w:style>
  <w:style w:type="character" w:styleId="Emphasis">
    <w:name w:val="Emphasis"/>
    <w:basedOn w:val="DefaultParagraphFont"/>
    <w:uiPriority w:val="99"/>
    <w:qFormat/>
    <w:rsid w:val="00024238"/>
    <w:rPr>
      <w:rFonts w:ascii="Times New Roman" w:hAnsi="Times New Roman" w:cs="Times New Roman" w:hint="default"/>
      <w:i/>
      <w:iCs/>
    </w:rPr>
  </w:style>
  <w:style w:type="paragraph" w:styleId="Header">
    <w:name w:val="header"/>
    <w:basedOn w:val="Normal"/>
    <w:link w:val="HeaderChar"/>
    <w:semiHidden/>
    <w:unhideWhenUsed/>
    <w:rsid w:val="0002423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02423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24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13947">
      <w:bodyDiv w:val="1"/>
      <w:marLeft w:val="0"/>
      <w:marRight w:val="0"/>
      <w:marTop w:val="0"/>
      <w:marBottom w:val="0"/>
      <w:divBdr>
        <w:top w:val="none" w:sz="0" w:space="0" w:color="auto"/>
        <w:left w:val="none" w:sz="0" w:space="0" w:color="auto"/>
        <w:bottom w:val="none" w:sz="0" w:space="0" w:color="auto"/>
        <w:right w:val="none" w:sz="0" w:space="0" w:color="auto"/>
      </w:divBdr>
    </w:div>
    <w:div w:id="74753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azmaltahotel.com" TargetMode="External"/><Relationship Id="rId13" Type="http://schemas.openxmlformats.org/officeDocument/2006/relationships/hyperlink" Target="http://www.melliehabayhote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exandrahotelmalta.com" TargetMode="External"/><Relationship Id="rId12" Type="http://schemas.openxmlformats.org/officeDocument/2006/relationships/hyperlink" Target="http://www.cavalierihote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thesantamariahotelmalta.com/" TargetMode="External"/><Relationship Id="rId11" Type="http://schemas.openxmlformats.org/officeDocument/2006/relationships/hyperlink" Target="http://www.paradise-bay.com" TargetMode="External"/><Relationship Id="rId5" Type="http://schemas.openxmlformats.org/officeDocument/2006/relationships/image" Target="media/image1.jpeg"/><Relationship Id="rId15" Type="http://schemas.openxmlformats.org/officeDocument/2006/relationships/hyperlink" Target="http://www.corinthia.com/en/hotels/malta-stgeorgesbay" TargetMode="External"/><Relationship Id="rId10" Type="http://schemas.openxmlformats.org/officeDocument/2006/relationships/hyperlink" Target="http://www.soredahotelmalta.com/" TargetMode="External"/><Relationship Id="rId4" Type="http://schemas.openxmlformats.org/officeDocument/2006/relationships/webSettings" Target="webSettings.xml"/><Relationship Id="rId9" Type="http://schemas.openxmlformats.org/officeDocument/2006/relationships/hyperlink" Target="http://www.topazmaltahotel.com" TargetMode="External"/><Relationship Id="rId14" Type="http://schemas.openxmlformats.org/officeDocument/2006/relationships/hyperlink" Target="http://www.radissonblu.com/en/stjuliansresort-mal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dc:creator>
  <cp:keywords/>
  <dc:description/>
  <cp:lastModifiedBy>Geri</cp:lastModifiedBy>
  <cp:revision>6</cp:revision>
  <cp:lastPrinted>2018-02-28T13:14:00Z</cp:lastPrinted>
  <dcterms:created xsi:type="dcterms:W3CDTF">2018-04-20T13:03:00Z</dcterms:created>
  <dcterms:modified xsi:type="dcterms:W3CDTF">2018-04-23T09:28:00Z</dcterms:modified>
</cp:coreProperties>
</file>